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57" w:rsidRPr="00095F68" w:rsidRDefault="002E0057" w:rsidP="00181ABA">
      <w:pPr>
        <w:spacing w:after="0"/>
        <w:rPr>
          <w:rFonts w:ascii="Times New Roman" w:hAnsi="Times New Roman"/>
          <w:b/>
          <w:color w:val="FF0000"/>
          <w:spacing w:val="100"/>
          <w:kern w:val="28"/>
          <w:sz w:val="20"/>
          <w:szCs w:val="20"/>
        </w:rPr>
      </w:pPr>
    </w:p>
    <w:p w:rsidR="003C5CAD" w:rsidRPr="00F400E6" w:rsidRDefault="00F400E6" w:rsidP="00D40D27">
      <w:pPr>
        <w:spacing w:after="0"/>
        <w:jc w:val="center"/>
        <w:rPr>
          <w:rFonts w:ascii="Times New Roman" w:hAnsi="Times New Roman"/>
          <w:b/>
          <w:color w:val="002060"/>
          <w:spacing w:val="100"/>
          <w:kern w:val="28"/>
          <w:sz w:val="28"/>
          <w:szCs w:val="28"/>
          <w:u w:val="single"/>
        </w:rPr>
      </w:pPr>
      <w:r>
        <w:rPr>
          <w:rFonts w:ascii="Times New Roman" w:hAnsi="Times New Roman"/>
          <w:b/>
          <w:color w:val="002060"/>
          <w:spacing w:val="100"/>
          <w:kern w:val="28"/>
          <w:sz w:val="28"/>
          <w:szCs w:val="28"/>
          <w:u w:val="single"/>
        </w:rPr>
        <w:t>Публичный доклад</w:t>
      </w:r>
    </w:p>
    <w:p w:rsidR="00D40D27" w:rsidRPr="00410914" w:rsidRDefault="00D40D27" w:rsidP="00410914">
      <w:pPr>
        <w:spacing w:after="0"/>
        <w:jc w:val="center"/>
        <w:rPr>
          <w:rFonts w:ascii="Times New Roman" w:hAnsi="Times New Roman"/>
          <w:b/>
          <w:spacing w:val="100"/>
          <w:kern w:val="28"/>
          <w:sz w:val="20"/>
          <w:szCs w:val="20"/>
          <w:u w:val="single"/>
        </w:rPr>
      </w:pPr>
    </w:p>
    <w:p w:rsidR="001D66C7" w:rsidRPr="00095F68" w:rsidRDefault="002E0057" w:rsidP="00D40D27">
      <w:pPr>
        <w:spacing w:after="0"/>
        <w:jc w:val="center"/>
        <w:rPr>
          <w:rFonts w:ascii="Times New Roman" w:hAnsi="Times New Roman"/>
          <w:b/>
          <w:sz w:val="20"/>
          <w:szCs w:val="20"/>
        </w:rPr>
      </w:pPr>
      <w:r w:rsidRPr="00095F68">
        <w:rPr>
          <w:rFonts w:ascii="Times New Roman" w:hAnsi="Times New Roman"/>
          <w:b/>
          <w:sz w:val="20"/>
          <w:szCs w:val="20"/>
        </w:rPr>
        <w:t>М</w:t>
      </w:r>
      <w:r w:rsidR="00D40D27" w:rsidRPr="00095F68">
        <w:rPr>
          <w:rFonts w:ascii="Times New Roman" w:hAnsi="Times New Roman"/>
          <w:b/>
          <w:sz w:val="20"/>
          <w:szCs w:val="20"/>
        </w:rPr>
        <w:t>униципального об</w:t>
      </w:r>
      <w:r w:rsidR="00725121">
        <w:rPr>
          <w:rFonts w:ascii="Times New Roman" w:hAnsi="Times New Roman"/>
          <w:b/>
          <w:sz w:val="20"/>
          <w:szCs w:val="20"/>
        </w:rPr>
        <w:t>щеоб</w:t>
      </w:r>
      <w:r w:rsidR="00D40D27" w:rsidRPr="00095F68">
        <w:rPr>
          <w:rFonts w:ascii="Times New Roman" w:hAnsi="Times New Roman"/>
          <w:b/>
          <w:sz w:val="20"/>
          <w:szCs w:val="20"/>
        </w:rPr>
        <w:t xml:space="preserve">разовательного учреждения  </w:t>
      </w:r>
    </w:p>
    <w:p w:rsidR="00D40D27" w:rsidRPr="00095F68" w:rsidRDefault="00725121" w:rsidP="00D40D27">
      <w:pPr>
        <w:spacing w:after="0"/>
        <w:jc w:val="center"/>
        <w:rPr>
          <w:rFonts w:ascii="Times New Roman" w:hAnsi="Times New Roman"/>
          <w:b/>
          <w:sz w:val="20"/>
          <w:szCs w:val="20"/>
        </w:rPr>
      </w:pPr>
      <w:r>
        <w:rPr>
          <w:rFonts w:ascii="Times New Roman" w:hAnsi="Times New Roman"/>
          <w:b/>
          <w:sz w:val="20"/>
          <w:szCs w:val="20"/>
        </w:rPr>
        <w:t xml:space="preserve">МОУ Барановская </w:t>
      </w:r>
      <w:r w:rsidR="008F3F7F" w:rsidRPr="00095F68">
        <w:rPr>
          <w:rFonts w:ascii="Times New Roman" w:hAnsi="Times New Roman"/>
          <w:b/>
          <w:sz w:val="20"/>
          <w:szCs w:val="20"/>
        </w:rPr>
        <w:t xml:space="preserve"> НОШ</w:t>
      </w:r>
    </w:p>
    <w:p w:rsidR="008F3F7F" w:rsidRPr="00095F68" w:rsidRDefault="00725121" w:rsidP="00D40D27">
      <w:pPr>
        <w:spacing w:after="0"/>
        <w:jc w:val="center"/>
        <w:rPr>
          <w:rFonts w:ascii="Times New Roman" w:hAnsi="Times New Roman"/>
          <w:b/>
          <w:i/>
          <w:caps/>
          <w:kern w:val="24"/>
          <w:sz w:val="20"/>
          <w:szCs w:val="20"/>
        </w:rPr>
      </w:pPr>
      <w:r>
        <w:rPr>
          <w:rFonts w:ascii="Times New Roman" w:hAnsi="Times New Roman"/>
          <w:b/>
          <w:sz w:val="20"/>
          <w:szCs w:val="20"/>
        </w:rPr>
        <w:t>Д. Барановка</w:t>
      </w:r>
      <w:r w:rsidR="008F3F7F" w:rsidRPr="00095F68">
        <w:rPr>
          <w:rFonts w:ascii="Times New Roman" w:hAnsi="Times New Roman"/>
          <w:b/>
          <w:sz w:val="20"/>
          <w:szCs w:val="20"/>
        </w:rPr>
        <w:t>.</w:t>
      </w:r>
    </w:p>
    <w:p w:rsidR="002E0057" w:rsidRPr="00095F68" w:rsidRDefault="002E0057" w:rsidP="00181ABA">
      <w:pPr>
        <w:pStyle w:val="ConsPlusNormal"/>
        <w:spacing w:after="0"/>
        <w:rPr>
          <w:rFonts w:ascii="Times New Roman" w:hAnsi="Times New Roman" w:cs="Times New Roman"/>
          <w:b/>
          <w:color w:val="660066"/>
          <w:sz w:val="20"/>
          <w:szCs w:val="20"/>
        </w:rPr>
      </w:pPr>
    </w:p>
    <w:p w:rsidR="002E0057" w:rsidRPr="00095F68" w:rsidRDefault="002E0057" w:rsidP="00D40D27">
      <w:pPr>
        <w:pStyle w:val="ConsPlusNormal"/>
        <w:spacing w:after="0"/>
        <w:ind w:firstLine="709"/>
        <w:jc w:val="center"/>
        <w:rPr>
          <w:rFonts w:ascii="Times New Roman" w:hAnsi="Times New Roman" w:cs="Times New Roman"/>
          <w:b/>
          <w:color w:val="660066"/>
          <w:sz w:val="20"/>
          <w:szCs w:val="20"/>
        </w:rPr>
      </w:pPr>
    </w:p>
    <w:p w:rsidR="002E0057" w:rsidRPr="00095F68" w:rsidRDefault="002E0057" w:rsidP="00D40D27">
      <w:pPr>
        <w:pStyle w:val="ConsPlusNormal"/>
        <w:spacing w:after="0"/>
        <w:ind w:firstLine="709"/>
        <w:jc w:val="center"/>
        <w:rPr>
          <w:rFonts w:ascii="Times New Roman" w:hAnsi="Times New Roman" w:cs="Times New Roman"/>
          <w:b/>
          <w:color w:val="660066"/>
          <w:sz w:val="20"/>
          <w:szCs w:val="20"/>
        </w:rPr>
      </w:pPr>
    </w:p>
    <w:p w:rsidR="00D40D27" w:rsidRPr="00095F68" w:rsidRDefault="00D40D27" w:rsidP="00D40D27">
      <w:pPr>
        <w:pStyle w:val="ConsPlusNormal"/>
        <w:spacing w:after="0"/>
        <w:ind w:firstLine="709"/>
        <w:jc w:val="center"/>
        <w:rPr>
          <w:rFonts w:ascii="Times New Roman" w:hAnsi="Times New Roman" w:cs="Times New Roman"/>
          <w:b/>
          <w:sz w:val="20"/>
          <w:szCs w:val="20"/>
        </w:rPr>
      </w:pPr>
      <w:r w:rsidRPr="00095F68">
        <w:rPr>
          <w:rFonts w:ascii="Times New Roman" w:hAnsi="Times New Roman" w:cs="Times New Roman"/>
          <w:b/>
          <w:sz w:val="20"/>
          <w:szCs w:val="20"/>
        </w:rPr>
        <w:t>Юридический адрес:</w:t>
      </w:r>
    </w:p>
    <w:p w:rsidR="00D40D27" w:rsidRPr="00095F68" w:rsidRDefault="00D40D27" w:rsidP="00D40D27">
      <w:pPr>
        <w:pStyle w:val="a3"/>
        <w:spacing w:after="0" w:line="276" w:lineRule="auto"/>
        <w:ind w:left="30"/>
        <w:jc w:val="center"/>
        <w:rPr>
          <w:rFonts w:ascii="Times New Roman" w:hAnsi="Times New Roman"/>
        </w:rPr>
      </w:pPr>
      <w:r w:rsidRPr="00095F68">
        <w:rPr>
          <w:rFonts w:ascii="Times New Roman" w:hAnsi="Times New Roman"/>
        </w:rPr>
        <w:t xml:space="preserve">        </w:t>
      </w:r>
      <w:r w:rsidR="00725121">
        <w:rPr>
          <w:rFonts w:ascii="Times New Roman" w:hAnsi="Times New Roman"/>
        </w:rPr>
        <w:t xml:space="preserve">                          171200</w:t>
      </w:r>
      <w:r w:rsidRPr="00095F68">
        <w:rPr>
          <w:rFonts w:ascii="Times New Roman" w:hAnsi="Times New Roman"/>
        </w:rPr>
        <w:t xml:space="preserve">, Тверская область, </w:t>
      </w:r>
    </w:p>
    <w:p w:rsidR="00D40D27" w:rsidRPr="00095F68" w:rsidRDefault="00D40D27" w:rsidP="00D40D27">
      <w:pPr>
        <w:pStyle w:val="a3"/>
        <w:spacing w:after="0" w:line="276" w:lineRule="auto"/>
        <w:ind w:left="30"/>
        <w:jc w:val="center"/>
        <w:rPr>
          <w:rFonts w:ascii="Times New Roman" w:hAnsi="Times New Roman"/>
        </w:rPr>
      </w:pPr>
      <w:r w:rsidRPr="00095F68">
        <w:rPr>
          <w:rFonts w:ascii="Times New Roman" w:hAnsi="Times New Roman"/>
        </w:rPr>
        <w:tab/>
      </w:r>
      <w:proofErr w:type="spellStart"/>
      <w:r w:rsidRPr="00095F68">
        <w:rPr>
          <w:rFonts w:ascii="Times New Roman" w:hAnsi="Times New Roman"/>
        </w:rPr>
        <w:t>Лихославльский</w:t>
      </w:r>
      <w:proofErr w:type="spellEnd"/>
      <w:r w:rsidRPr="00095F68">
        <w:rPr>
          <w:rFonts w:ascii="Times New Roman" w:hAnsi="Times New Roman"/>
        </w:rPr>
        <w:t xml:space="preserve"> район</w:t>
      </w:r>
    </w:p>
    <w:p w:rsidR="00D40D27" w:rsidRPr="00095F68" w:rsidRDefault="00D40D27" w:rsidP="008F3F7F">
      <w:pPr>
        <w:pStyle w:val="a3"/>
        <w:tabs>
          <w:tab w:val="left" w:pos="4305"/>
          <w:tab w:val="center" w:pos="4692"/>
        </w:tabs>
        <w:spacing w:after="0" w:line="276" w:lineRule="auto"/>
        <w:ind w:left="30"/>
        <w:rPr>
          <w:rFonts w:ascii="Times New Roman" w:hAnsi="Times New Roman"/>
        </w:rPr>
      </w:pPr>
      <w:r w:rsidRPr="00095F68">
        <w:rPr>
          <w:rFonts w:ascii="Times New Roman" w:hAnsi="Times New Roman"/>
        </w:rPr>
        <w:tab/>
      </w:r>
      <w:r w:rsidR="00725121">
        <w:rPr>
          <w:rFonts w:ascii="Times New Roman" w:hAnsi="Times New Roman"/>
        </w:rPr>
        <w:t>Д Барановка д 6</w:t>
      </w:r>
      <w:r w:rsidRPr="00095F68">
        <w:rPr>
          <w:rFonts w:ascii="Times New Roman" w:hAnsi="Times New Roman"/>
        </w:rPr>
        <w:t xml:space="preserve"> </w:t>
      </w:r>
    </w:p>
    <w:p w:rsidR="00D40D27" w:rsidRPr="00095F68" w:rsidRDefault="00D40D27" w:rsidP="00D40D27">
      <w:pPr>
        <w:spacing w:after="0"/>
        <w:ind w:firstLine="709"/>
        <w:jc w:val="center"/>
        <w:rPr>
          <w:rFonts w:ascii="Times New Roman" w:hAnsi="Times New Roman"/>
          <w:b/>
          <w:color w:val="002060"/>
          <w:sz w:val="20"/>
          <w:szCs w:val="20"/>
        </w:rPr>
      </w:pPr>
    </w:p>
    <w:p w:rsidR="002E0057" w:rsidRPr="00095F68" w:rsidRDefault="002E0057" w:rsidP="002E0057">
      <w:pPr>
        <w:spacing w:after="0"/>
        <w:rPr>
          <w:rFonts w:ascii="Times New Roman" w:hAnsi="Times New Roman"/>
          <w:b/>
          <w:color w:val="002060"/>
          <w:sz w:val="20"/>
          <w:szCs w:val="20"/>
        </w:rPr>
      </w:pPr>
    </w:p>
    <w:p w:rsidR="00D40D27" w:rsidRPr="00095F68" w:rsidRDefault="00454F05" w:rsidP="00D40D27">
      <w:pPr>
        <w:pStyle w:val="msoaddress"/>
        <w:widowControl w:val="0"/>
        <w:spacing w:line="276" w:lineRule="auto"/>
        <w:ind w:left="4111"/>
        <w:jc w:val="left"/>
        <w:rPr>
          <w:rFonts w:ascii="Times New Roman" w:hAnsi="Times New Roman"/>
          <w:b/>
          <w:color w:val="auto"/>
          <w:sz w:val="20"/>
          <w:szCs w:val="20"/>
        </w:rPr>
      </w:pPr>
      <w:r>
        <w:rPr>
          <w:rFonts w:ascii="Times New Roman" w:hAnsi="Times New Roman"/>
          <w:b/>
          <w:color w:val="auto"/>
          <w:sz w:val="20"/>
          <w:szCs w:val="20"/>
        </w:rPr>
        <w:t>2020-2021</w:t>
      </w:r>
    </w:p>
    <w:p w:rsidR="00D40D27" w:rsidRPr="00095F68" w:rsidRDefault="00D40D27" w:rsidP="00D40D27">
      <w:pPr>
        <w:suppressAutoHyphens w:val="0"/>
        <w:spacing w:after="0" w:line="240" w:lineRule="auto"/>
        <w:jc w:val="center"/>
        <w:rPr>
          <w:rFonts w:ascii="Times New Roman" w:hAnsi="Times New Roman"/>
          <w:kern w:val="0"/>
          <w:sz w:val="20"/>
          <w:szCs w:val="20"/>
          <w:lang w:eastAsia="ru-RU"/>
        </w:rPr>
      </w:pPr>
      <w:r w:rsidRPr="00095F68">
        <w:rPr>
          <w:rFonts w:ascii="Times New Roman" w:hAnsi="Times New Roman"/>
          <w:kern w:val="0"/>
          <w:sz w:val="20"/>
          <w:szCs w:val="20"/>
          <w:lang w:eastAsia="ru-RU"/>
        </w:rPr>
        <w:t>Содержание</w:t>
      </w:r>
    </w:p>
    <w:p w:rsidR="00D40D27" w:rsidRPr="00095F68" w:rsidRDefault="00D40D27" w:rsidP="00D40D27">
      <w:pPr>
        <w:suppressAutoHyphens w:val="0"/>
        <w:spacing w:after="0" w:line="240" w:lineRule="auto"/>
        <w:jc w:val="center"/>
        <w:rPr>
          <w:rFonts w:ascii="Times New Roman" w:hAnsi="Times New Roman"/>
          <w:kern w:val="0"/>
          <w:sz w:val="20"/>
          <w:szCs w:val="20"/>
          <w:lang w:eastAsia="ru-RU"/>
        </w:rPr>
      </w:pPr>
    </w:p>
    <w:p w:rsidR="00D40D27" w:rsidRPr="00095F68" w:rsidRDefault="00D40D27" w:rsidP="00D40D27">
      <w:pPr>
        <w:suppressAutoHyphens w:val="0"/>
        <w:spacing w:after="0" w:line="240" w:lineRule="auto"/>
        <w:jc w:val="center"/>
        <w:rPr>
          <w:rFonts w:ascii="Times New Roman" w:hAnsi="Times New Roman"/>
          <w:kern w:val="0"/>
          <w:sz w:val="20"/>
          <w:szCs w:val="20"/>
          <w:lang w:eastAsia="ru-RU"/>
        </w:rPr>
      </w:pPr>
    </w:p>
    <w:p w:rsidR="00D40D27" w:rsidRPr="00095F68" w:rsidRDefault="00D40D27" w:rsidP="00D40D27">
      <w:pPr>
        <w:suppressAutoHyphens w:val="0"/>
        <w:spacing w:after="0" w:line="360" w:lineRule="auto"/>
        <w:rPr>
          <w:rFonts w:ascii="Times New Roman" w:hAnsi="Times New Roman"/>
          <w:kern w:val="0"/>
          <w:sz w:val="20"/>
          <w:szCs w:val="20"/>
          <w:lang w:eastAsia="ru-RU"/>
        </w:rPr>
      </w:pPr>
      <w:r w:rsidRPr="00095F68">
        <w:rPr>
          <w:rFonts w:ascii="Times New Roman" w:hAnsi="Times New Roman"/>
          <w:kern w:val="0"/>
          <w:sz w:val="20"/>
          <w:szCs w:val="20"/>
          <w:lang w:eastAsia="ru-RU"/>
        </w:rPr>
        <w:t>1.</w:t>
      </w:r>
      <w:r w:rsidR="00522C9C" w:rsidRPr="00095F68">
        <w:rPr>
          <w:rFonts w:ascii="Times New Roman" w:hAnsi="Times New Roman"/>
          <w:kern w:val="0"/>
          <w:sz w:val="20"/>
          <w:szCs w:val="20"/>
          <w:lang w:eastAsia="ru-RU"/>
        </w:rPr>
        <w:t xml:space="preserve">Общая характеристика </w:t>
      </w:r>
      <w:r w:rsidRPr="00095F68">
        <w:rPr>
          <w:rFonts w:ascii="Times New Roman" w:hAnsi="Times New Roman"/>
          <w:kern w:val="0"/>
          <w:sz w:val="20"/>
          <w:szCs w:val="20"/>
          <w:lang w:eastAsia="ru-RU"/>
        </w:rPr>
        <w:t xml:space="preserve"> </w:t>
      </w:r>
      <w:r w:rsidR="00522C9C" w:rsidRPr="00095F68">
        <w:rPr>
          <w:rFonts w:ascii="Times New Roman" w:hAnsi="Times New Roman"/>
          <w:kern w:val="0"/>
          <w:sz w:val="20"/>
          <w:szCs w:val="20"/>
          <w:lang w:eastAsia="ru-RU"/>
        </w:rPr>
        <w:t>обще</w:t>
      </w:r>
      <w:r w:rsidRPr="00095F68">
        <w:rPr>
          <w:rFonts w:ascii="Times New Roman" w:hAnsi="Times New Roman"/>
          <w:kern w:val="0"/>
          <w:sz w:val="20"/>
          <w:szCs w:val="20"/>
          <w:lang w:eastAsia="ru-RU"/>
        </w:rPr>
        <w:t>образовательного учреждения.</w:t>
      </w:r>
    </w:p>
    <w:p w:rsidR="00D40D27" w:rsidRPr="00095F68" w:rsidRDefault="00D40D27" w:rsidP="00D40D27">
      <w:pPr>
        <w:suppressAutoHyphens w:val="0"/>
        <w:spacing w:after="0" w:line="360" w:lineRule="auto"/>
        <w:rPr>
          <w:rFonts w:ascii="Times New Roman" w:hAnsi="Times New Roman"/>
          <w:kern w:val="0"/>
          <w:sz w:val="20"/>
          <w:szCs w:val="20"/>
          <w:lang w:eastAsia="ru-RU"/>
        </w:rPr>
      </w:pPr>
      <w:r w:rsidRPr="00095F68">
        <w:rPr>
          <w:rFonts w:ascii="Times New Roman" w:hAnsi="Times New Roman"/>
          <w:kern w:val="0"/>
          <w:sz w:val="20"/>
          <w:szCs w:val="20"/>
          <w:lang w:eastAsia="ru-RU"/>
        </w:rPr>
        <w:t>2.Особенности общеобразовательного процесса.</w:t>
      </w:r>
    </w:p>
    <w:p w:rsidR="00D40D27" w:rsidRPr="00095F68" w:rsidRDefault="00D40D27" w:rsidP="00416B88">
      <w:pPr>
        <w:suppressAutoHyphens w:val="0"/>
        <w:rPr>
          <w:rFonts w:ascii="Times New Roman" w:hAnsi="Times New Roman"/>
          <w:bCs/>
          <w:kern w:val="0"/>
          <w:sz w:val="20"/>
          <w:szCs w:val="20"/>
          <w:lang w:eastAsia="ru-RU"/>
        </w:rPr>
      </w:pPr>
      <w:r w:rsidRPr="00095F68">
        <w:rPr>
          <w:rFonts w:ascii="Times New Roman" w:hAnsi="Times New Roman"/>
          <w:kern w:val="0"/>
          <w:sz w:val="20"/>
          <w:szCs w:val="20"/>
          <w:lang w:eastAsia="ru-RU"/>
        </w:rPr>
        <w:t>3.</w:t>
      </w:r>
      <w:r w:rsidR="00416B88" w:rsidRPr="00095F68">
        <w:rPr>
          <w:rFonts w:ascii="Times New Roman" w:hAnsi="Times New Roman"/>
          <w:b/>
          <w:bCs/>
          <w:kern w:val="0"/>
          <w:sz w:val="20"/>
          <w:szCs w:val="20"/>
          <w:lang w:eastAsia="ru-RU"/>
        </w:rPr>
        <w:t xml:space="preserve"> </w:t>
      </w:r>
      <w:r w:rsidR="00416B88" w:rsidRPr="00095F68">
        <w:rPr>
          <w:rFonts w:ascii="Times New Roman" w:hAnsi="Times New Roman"/>
          <w:bCs/>
          <w:kern w:val="0"/>
          <w:sz w:val="20"/>
          <w:szCs w:val="20"/>
          <w:lang w:eastAsia="ru-RU"/>
        </w:rPr>
        <w:t xml:space="preserve"> Анализ качества результатов работы за  </w:t>
      </w:r>
      <w:r w:rsidR="00454F05">
        <w:rPr>
          <w:rFonts w:ascii="Times New Roman" w:hAnsi="Times New Roman"/>
          <w:kern w:val="0"/>
          <w:sz w:val="20"/>
          <w:szCs w:val="20"/>
          <w:lang w:eastAsia="ru-RU"/>
        </w:rPr>
        <w:t>2020-2021</w:t>
      </w:r>
      <w:r w:rsidR="00416B88" w:rsidRPr="00095F68">
        <w:rPr>
          <w:rFonts w:ascii="Times New Roman" w:hAnsi="Times New Roman"/>
          <w:kern w:val="0"/>
          <w:sz w:val="20"/>
          <w:szCs w:val="20"/>
          <w:lang w:eastAsia="ru-RU"/>
        </w:rPr>
        <w:t xml:space="preserve">  учебный год</w:t>
      </w:r>
      <w:r w:rsidR="00416B88" w:rsidRPr="00095F68">
        <w:rPr>
          <w:rFonts w:ascii="Times New Roman" w:hAnsi="Times New Roman"/>
          <w:b/>
          <w:bCs/>
          <w:color w:val="339966"/>
          <w:kern w:val="0"/>
          <w:sz w:val="20"/>
          <w:szCs w:val="20"/>
          <w:lang w:eastAsia="ru-RU"/>
        </w:rPr>
        <w:t xml:space="preserve">                   </w:t>
      </w:r>
      <w:r w:rsidR="00416B88" w:rsidRPr="00095F68">
        <w:rPr>
          <w:rFonts w:ascii="Times New Roman" w:hAnsi="Times New Roman"/>
          <w:b/>
          <w:kern w:val="0"/>
          <w:sz w:val="20"/>
          <w:szCs w:val="20"/>
          <w:lang w:eastAsia="ru-RU"/>
        </w:rPr>
        <w:t xml:space="preserve">                                                    </w:t>
      </w:r>
    </w:p>
    <w:p w:rsidR="00D40D27" w:rsidRPr="00095F68" w:rsidRDefault="00D40D27" w:rsidP="00D40D27">
      <w:pPr>
        <w:suppressAutoHyphens w:val="0"/>
        <w:spacing w:after="0" w:line="360" w:lineRule="auto"/>
        <w:rPr>
          <w:rFonts w:ascii="Times New Roman" w:hAnsi="Times New Roman"/>
          <w:kern w:val="0"/>
          <w:sz w:val="20"/>
          <w:szCs w:val="20"/>
          <w:lang w:eastAsia="ru-RU"/>
        </w:rPr>
      </w:pPr>
      <w:r w:rsidRPr="00095F68">
        <w:rPr>
          <w:rFonts w:ascii="Times New Roman" w:hAnsi="Times New Roman"/>
          <w:kern w:val="0"/>
          <w:sz w:val="20"/>
          <w:szCs w:val="20"/>
          <w:lang w:eastAsia="ru-RU"/>
        </w:rPr>
        <w:t>4.Кадровый потенциал.</w:t>
      </w:r>
    </w:p>
    <w:p w:rsidR="00D40D27" w:rsidRPr="00095F68" w:rsidRDefault="008F3F7F" w:rsidP="00D40D27">
      <w:pPr>
        <w:suppressAutoHyphens w:val="0"/>
        <w:spacing w:after="0" w:line="360" w:lineRule="auto"/>
        <w:rPr>
          <w:rFonts w:ascii="Times New Roman" w:hAnsi="Times New Roman"/>
          <w:kern w:val="0"/>
          <w:sz w:val="20"/>
          <w:szCs w:val="20"/>
          <w:lang w:eastAsia="ru-RU"/>
        </w:rPr>
      </w:pPr>
      <w:r w:rsidRPr="00095F68">
        <w:rPr>
          <w:rFonts w:ascii="Times New Roman" w:hAnsi="Times New Roman"/>
          <w:kern w:val="0"/>
          <w:sz w:val="20"/>
          <w:szCs w:val="20"/>
          <w:lang w:eastAsia="ru-RU"/>
        </w:rPr>
        <w:t>5.Финансовые ресурсы М</w:t>
      </w:r>
      <w:r w:rsidR="00D40D27" w:rsidRPr="00095F68">
        <w:rPr>
          <w:rFonts w:ascii="Times New Roman" w:hAnsi="Times New Roman"/>
          <w:kern w:val="0"/>
          <w:sz w:val="20"/>
          <w:szCs w:val="20"/>
          <w:lang w:eastAsia="ru-RU"/>
        </w:rPr>
        <w:t>ОУ и их использование.</w:t>
      </w:r>
    </w:p>
    <w:p w:rsidR="00D40D27" w:rsidRPr="00095F68" w:rsidRDefault="00D40D27" w:rsidP="00D40D27">
      <w:pPr>
        <w:suppressAutoHyphens w:val="0"/>
        <w:spacing w:after="0" w:line="360" w:lineRule="auto"/>
        <w:rPr>
          <w:rFonts w:ascii="Times New Roman" w:hAnsi="Times New Roman"/>
          <w:kern w:val="0"/>
          <w:sz w:val="20"/>
          <w:szCs w:val="20"/>
          <w:lang w:eastAsia="ru-RU"/>
        </w:rPr>
      </w:pPr>
      <w:r w:rsidRPr="00095F68">
        <w:rPr>
          <w:rFonts w:ascii="Times New Roman" w:hAnsi="Times New Roman"/>
          <w:kern w:val="0"/>
          <w:sz w:val="20"/>
          <w:szCs w:val="20"/>
          <w:lang w:eastAsia="ru-RU"/>
        </w:rPr>
        <w:t>6.Заключение. Перспективы и планы на будущее.</w:t>
      </w:r>
    </w:p>
    <w:p w:rsidR="00D40D27" w:rsidRPr="00095F68" w:rsidRDefault="00D40D27" w:rsidP="00D40D27">
      <w:pPr>
        <w:suppressAutoHyphens w:val="0"/>
        <w:spacing w:after="0" w:line="360" w:lineRule="auto"/>
        <w:rPr>
          <w:rFonts w:ascii="Times New Roman" w:hAnsi="Times New Roman"/>
          <w:kern w:val="0"/>
          <w:sz w:val="20"/>
          <w:szCs w:val="20"/>
          <w:lang w:eastAsia="ru-RU"/>
        </w:rPr>
      </w:pPr>
    </w:p>
    <w:p w:rsidR="00D40D27" w:rsidRPr="00095F68" w:rsidRDefault="00D40D27" w:rsidP="00D40D27">
      <w:pPr>
        <w:pStyle w:val="msoaddress"/>
        <w:widowControl w:val="0"/>
        <w:spacing w:line="276" w:lineRule="auto"/>
        <w:ind w:left="4111"/>
        <w:jc w:val="left"/>
        <w:rPr>
          <w:rFonts w:ascii="Times New Roman" w:hAnsi="Times New Roman"/>
          <w:b/>
          <w:color w:val="002060"/>
          <w:sz w:val="20"/>
          <w:szCs w:val="20"/>
        </w:rPr>
      </w:pPr>
    </w:p>
    <w:p w:rsidR="00D40D27" w:rsidRPr="00095F68" w:rsidRDefault="00D40D27" w:rsidP="008F3F7F">
      <w:pPr>
        <w:pStyle w:val="msoaddress"/>
        <w:widowControl w:val="0"/>
        <w:spacing w:line="276" w:lineRule="auto"/>
        <w:jc w:val="left"/>
        <w:rPr>
          <w:rFonts w:ascii="Times New Roman" w:hAnsi="Times New Roman"/>
          <w:b/>
          <w:color w:val="002060"/>
          <w:sz w:val="20"/>
          <w:szCs w:val="20"/>
        </w:rPr>
      </w:pPr>
    </w:p>
    <w:p w:rsidR="0006327A" w:rsidRPr="00095F68" w:rsidRDefault="0006327A" w:rsidP="0006327A">
      <w:pPr>
        <w:suppressAutoHyphens w:val="0"/>
        <w:spacing w:after="0" w:line="25" w:lineRule="atLeast"/>
        <w:ind w:left="567"/>
        <w:contextualSpacing/>
        <w:jc w:val="center"/>
        <w:rPr>
          <w:rFonts w:ascii="Times New Roman" w:hAnsi="Times New Roman"/>
          <w:b/>
          <w:i/>
          <w:kern w:val="0"/>
          <w:sz w:val="20"/>
          <w:szCs w:val="20"/>
          <w:lang w:eastAsia="ru-RU"/>
        </w:rPr>
      </w:pPr>
      <w:r w:rsidRPr="00095F68">
        <w:rPr>
          <w:rFonts w:ascii="Times New Roman" w:hAnsi="Times New Roman"/>
          <w:b/>
          <w:i/>
          <w:kern w:val="0"/>
          <w:sz w:val="20"/>
          <w:szCs w:val="20"/>
          <w:lang w:eastAsia="ru-RU"/>
        </w:rPr>
        <w:t xml:space="preserve">Аннотация к </w:t>
      </w:r>
      <w:r w:rsidR="002E0057" w:rsidRPr="00095F68">
        <w:rPr>
          <w:rFonts w:ascii="Times New Roman" w:hAnsi="Times New Roman"/>
          <w:b/>
          <w:i/>
          <w:kern w:val="0"/>
          <w:sz w:val="20"/>
          <w:szCs w:val="20"/>
          <w:lang w:eastAsia="ru-RU"/>
        </w:rPr>
        <w:t xml:space="preserve">отчету о результатах </w:t>
      </w:r>
      <w:proofErr w:type="spellStart"/>
      <w:r w:rsidR="002E0057" w:rsidRPr="00095F68">
        <w:rPr>
          <w:rFonts w:ascii="Times New Roman" w:hAnsi="Times New Roman"/>
          <w:b/>
          <w:i/>
          <w:kern w:val="0"/>
          <w:sz w:val="20"/>
          <w:szCs w:val="20"/>
          <w:lang w:eastAsia="ru-RU"/>
        </w:rPr>
        <w:t>самообследования</w:t>
      </w:r>
      <w:proofErr w:type="spellEnd"/>
    </w:p>
    <w:p w:rsidR="0006327A" w:rsidRPr="00095F68" w:rsidRDefault="0006327A" w:rsidP="0006327A">
      <w:pPr>
        <w:suppressAutoHyphens w:val="0"/>
        <w:spacing w:after="0" w:line="25" w:lineRule="atLeast"/>
        <w:ind w:left="567"/>
        <w:contextualSpacing/>
        <w:rPr>
          <w:rFonts w:ascii="Times New Roman" w:hAnsi="Times New Roman"/>
          <w:b/>
          <w:i/>
          <w:kern w:val="0"/>
          <w:sz w:val="20"/>
          <w:szCs w:val="20"/>
          <w:lang w:eastAsia="ru-RU"/>
        </w:rPr>
      </w:pPr>
    </w:p>
    <w:p w:rsidR="0006327A" w:rsidRPr="00095F68" w:rsidRDefault="0006327A" w:rsidP="0006327A">
      <w:pPr>
        <w:suppressAutoHyphens w:val="0"/>
        <w:spacing w:after="0" w:line="25" w:lineRule="atLeast"/>
        <w:ind w:firstLine="54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Настоящий </w:t>
      </w:r>
      <w:r w:rsidR="002E0057" w:rsidRPr="00095F68">
        <w:rPr>
          <w:rFonts w:ascii="Times New Roman" w:hAnsi="Times New Roman"/>
          <w:kern w:val="0"/>
          <w:sz w:val="20"/>
          <w:szCs w:val="20"/>
          <w:lang w:eastAsia="ru-RU"/>
        </w:rPr>
        <w:t>отчет</w:t>
      </w:r>
      <w:r w:rsidRPr="00095F68">
        <w:rPr>
          <w:rFonts w:ascii="Times New Roman" w:hAnsi="Times New Roman"/>
          <w:kern w:val="0"/>
          <w:sz w:val="20"/>
          <w:szCs w:val="20"/>
          <w:lang w:eastAsia="ru-RU"/>
        </w:rPr>
        <w:t xml:space="preserve"> отражает состояние дел и результаты деятельности учре</w:t>
      </w:r>
      <w:r w:rsidR="00157E0A">
        <w:rPr>
          <w:rFonts w:ascii="Times New Roman" w:hAnsi="Times New Roman"/>
          <w:kern w:val="0"/>
          <w:sz w:val="20"/>
          <w:szCs w:val="20"/>
          <w:lang w:eastAsia="ru-RU"/>
        </w:rPr>
        <w:t xml:space="preserve">ждения за </w:t>
      </w:r>
      <w:r w:rsidR="00454F05">
        <w:rPr>
          <w:rFonts w:ascii="Times New Roman" w:hAnsi="Times New Roman"/>
          <w:kern w:val="0"/>
          <w:sz w:val="20"/>
          <w:szCs w:val="20"/>
          <w:lang w:eastAsia="ru-RU"/>
        </w:rPr>
        <w:t>2020-2021</w:t>
      </w:r>
      <w:r w:rsidR="001D66C7" w:rsidRPr="00095F68">
        <w:rPr>
          <w:rFonts w:ascii="Times New Roman" w:hAnsi="Times New Roman"/>
          <w:kern w:val="0"/>
          <w:sz w:val="20"/>
          <w:szCs w:val="20"/>
          <w:lang w:eastAsia="ru-RU"/>
        </w:rPr>
        <w:t xml:space="preserve"> учебный год.</w:t>
      </w:r>
    </w:p>
    <w:p w:rsidR="0006327A" w:rsidRPr="00095F68" w:rsidRDefault="0006327A" w:rsidP="0006327A">
      <w:pPr>
        <w:suppressAutoHyphens w:val="0"/>
        <w:spacing w:after="0" w:line="25" w:lineRule="atLeast"/>
        <w:ind w:firstLine="54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Предложенные данные позволяют получить общую характеристику учреждения, информацию о составе  воспитанников,  структуре управления учреждения, условиях осуществления </w:t>
      </w:r>
      <w:proofErr w:type="spellStart"/>
      <w:r w:rsidRPr="00095F68">
        <w:rPr>
          <w:rFonts w:ascii="Times New Roman" w:hAnsi="Times New Roman"/>
          <w:kern w:val="0"/>
          <w:sz w:val="20"/>
          <w:szCs w:val="20"/>
          <w:lang w:eastAsia="ru-RU"/>
        </w:rPr>
        <w:t>воспитательно</w:t>
      </w:r>
      <w:proofErr w:type="spellEnd"/>
      <w:r w:rsidRPr="00095F68">
        <w:rPr>
          <w:rFonts w:ascii="Times New Roman" w:hAnsi="Times New Roman"/>
          <w:kern w:val="0"/>
          <w:sz w:val="20"/>
          <w:szCs w:val="20"/>
          <w:lang w:eastAsia="ru-RU"/>
        </w:rPr>
        <w:t>-образовательного процесса, в том числе матери</w:t>
      </w:r>
      <w:r w:rsidRPr="00095F68">
        <w:rPr>
          <w:rFonts w:ascii="Times New Roman" w:hAnsi="Times New Roman"/>
          <w:kern w:val="0"/>
          <w:sz w:val="20"/>
          <w:szCs w:val="20"/>
          <w:lang w:eastAsia="ru-RU"/>
        </w:rPr>
        <w:softHyphen/>
        <w:t xml:space="preserve">ально-технических, кадровых и финансовых, режиме работы. </w:t>
      </w:r>
    </w:p>
    <w:p w:rsidR="0006327A" w:rsidRPr="00095F68" w:rsidRDefault="0006327A" w:rsidP="0006327A">
      <w:pPr>
        <w:suppressAutoHyphens w:val="0"/>
        <w:spacing w:after="0" w:line="25" w:lineRule="atLeast"/>
        <w:ind w:firstLine="54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Представленные  результаты образовательной деятельности, перечень дополнительных образовательных услуг  позволяют получить представление о средствах  и результатах работы </w:t>
      </w:r>
      <w:proofErr w:type="gramStart"/>
      <w:r w:rsidRPr="00095F68">
        <w:rPr>
          <w:rFonts w:ascii="Times New Roman" w:hAnsi="Times New Roman"/>
          <w:kern w:val="0"/>
          <w:sz w:val="20"/>
          <w:szCs w:val="20"/>
          <w:lang w:eastAsia="ru-RU"/>
        </w:rPr>
        <w:t>с</w:t>
      </w:r>
      <w:proofErr w:type="gramEnd"/>
      <w:r w:rsidRPr="00095F68">
        <w:rPr>
          <w:rFonts w:ascii="Times New Roman" w:hAnsi="Times New Roman"/>
          <w:kern w:val="0"/>
          <w:sz w:val="20"/>
          <w:szCs w:val="20"/>
          <w:lang w:eastAsia="ru-RU"/>
        </w:rPr>
        <w:t xml:space="preserve"> </w:t>
      </w:r>
      <w:proofErr w:type="gramStart"/>
      <w:r w:rsidR="00FA73EB" w:rsidRPr="00095F68">
        <w:rPr>
          <w:rFonts w:ascii="Times New Roman" w:hAnsi="Times New Roman"/>
          <w:kern w:val="0"/>
          <w:sz w:val="20"/>
          <w:szCs w:val="20"/>
          <w:lang w:eastAsia="ru-RU"/>
        </w:rPr>
        <w:t>обучающимися</w:t>
      </w:r>
      <w:proofErr w:type="gramEnd"/>
      <w:r w:rsidR="00FA73EB" w:rsidRPr="00095F68">
        <w:rPr>
          <w:rFonts w:ascii="Times New Roman" w:hAnsi="Times New Roman"/>
          <w:kern w:val="0"/>
          <w:sz w:val="20"/>
          <w:szCs w:val="20"/>
          <w:lang w:eastAsia="ru-RU"/>
        </w:rPr>
        <w:t xml:space="preserve"> </w:t>
      </w:r>
      <w:r w:rsidR="00F8357D" w:rsidRPr="00095F68">
        <w:rPr>
          <w:rFonts w:ascii="Times New Roman" w:hAnsi="Times New Roman"/>
          <w:kern w:val="0"/>
          <w:sz w:val="20"/>
          <w:szCs w:val="20"/>
          <w:lang w:eastAsia="ru-RU"/>
        </w:rPr>
        <w:t>обще</w:t>
      </w:r>
      <w:r w:rsidR="00FA73EB" w:rsidRPr="00095F68">
        <w:rPr>
          <w:rFonts w:ascii="Times New Roman" w:hAnsi="Times New Roman"/>
          <w:kern w:val="0"/>
          <w:sz w:val="20"/>
          <w:szCs w:val="20"/>
          <w:lang w:eastAsia="ru-RU"/>
        </w:rPr>
        <w:t>образовательного учреждения.</w:t>
      </w:r>
    </w:p>
    <w:p w:rsidR="0006327A" w:rsidRPr="00095F68" w:rsidRDefault="0006327A" w:rsidP="0006327A">
      <w:pPr>
        <w:suppressAutoHyphens w:val="0"/>
        <w:spacing w:after="0" w:line="25" w:lineRule="atLeast"/>
        <w:ind w:firstLine="54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Информация об организации питания и условиях обеспечения безопасности демонстрирует направления и результаты деятельности по сбережению здоровья участников образовательного процесса. </w:t>
      </w:r>
    </w:p>
    <w:p w:rsidR="001D66C7" w:rsidRDefault="0006327A" w:rsidP="00181ABA">
      <w:pPr>
        <w:suppressAutoHyphens w:val="0"/>
        <w:spacing w:after="0" w:line="25" w:lineRule="atLeast"/>
        <w:ind w:firstLine="54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В заключительной части доклада изложены основные сохраняющиеся проблемы </w:t>
      </w:r>
      <w:r w:rsidR="00FA73EB" w:rsidRPr="00095F68">
        <w:rPr>
          <w:rFonts w:ascii="Times New Roman" w:hAnsi="Times New Roman"/>
          <w:kern w:val="0"/>
          <w:sz w:val="20"/>
          <w:szCs w:val="20"/>
          <w:lang w:eastAsia="ru-RU"/>
        </w:rPr>
        <w:t>обще</w:t>
      </w:r>
      <w:r w:rsidRPr="00095F68">
        <w:rPr>
          <w:rFonts w:ascii="Times New Roman" w:hAnsi="Times New Roman"/>
          <w:kern w:val="0"/>
          <w:sz w:val="20"/>
          <w:szCs w:val="20"/>
          <w:lang w:eastAsia="ru-RU"/>
        </w:rPr>
        <w:t xml:space="preserve">образовательного учреждения и направления ближайшего </w:t>
      </w:r>
      <w:r w:rsidR="00181ABA" w:rsidRPr="00095F68">
        <w:rPr>
          <w:rFonts w:ascii="Times New Roman" w:hAnsi="Times New Roman"/>
          <w:kern w:val="0"/>
          <w:sz w:val="20"/>
          <w:szCs w:val="20"/>
          <w:lang w:eastAsia="ru-RU"/>
        </w:rPr>
        <w:t>разви</w:t>
      </w:r>
      <w:r w:rsidR="00181ABA" w:rsidRPr="00095F68">
        <w:rPr>
          <w:rFonts w:ascii="Times New Roman" w:hAnsi="Times New Roman"/>
          <w:kern w:val="0"/>
          <w:sz w:val="20"/>
          <w:szCs w:val="20"/>
          <w:lang w:eastAsia="ru-RU"/>
        </w:rPr>
        <w:softHyphen/>
        <w:t>тия.</w:t>
      </w:r>
    </w:p>
    <w:p w:rsidR="00095F68" w:rsidRDefault="00095F68" w:rsidP="00181ABA">
      <w:pPr>
        <w:suppressAutoHyphens w:val="0"/>
        <w:spacing w:after="0" w:line="25" w:lineRule="atLeast"/>
        <w:ind w:firstLine="540"/>
        <w:jc w:val="both"/>
        <w:rPr>
          <w:rFonts w:ascii="Times New Roman" w:hAnsi="Times New Roman"/>
          <w:kern w:val="0"/>
          <w:sz w:val="20"/>
          <w:szCs w:val="20"/>
          <w:lang w:eastAsia="ru-RU"/>
        </w:rPr>
      </w:pPr>
    </w:p>
    <w:p w:rsidR="00095F68" w:rsidRDefault="00095F68" w:rsidP="00181ABA">
      <w:pPr>
        <w:suppressAutoHyphens w:val="0"/>
        <w:spacing w:after="0" w:line="25" w:lineRule="atLeast"/>
        <w:ind w:firstLine="540"/>
        <w:jc w:val="both"/>
        <w:rPr>
          <w:rFonts w:ascii="Times New Roman" w:hAnsi="Times New Roman"/>
          <w:kern w:val="0"/>
          <w:sz w:val="20"/>
          <w:szCs w:val="20"/>
          <w:lang w:eastAsia="ru-RU"/>
        </w:rPr>
      </w:pPr>
    </w:p>
    <w:p w:rsidR="00095F68" w:rsidRDefault="00095F68" w:rsidP="00181ABA">
      <w:pPr>
        <w:suppressAutoHyphens w:val="0"/>
        <w:spacing w:after="0" w:line="25" w:lineRule="atLeast"/>
        <w:ind w:firstLine="540"/>
        <w:jc w:val="both"/>
        <w:rPr>
          <w:rFonts w:ascii="Times New Roman" w:hAnsi="Times New Roman"/>
          <w:kern w:val="0"/>
          <w:sz w:val="20"/>
          <w:szCs w:val="20"/>
          <w:lang w:eastAsia="ru-RU"/>
        </w:rPr>
      </w:pPr>
    </w:p>
    <w:p w:rsidR="00095F68" w:rsidRDefault="00095F68" w:rsidP="00181ABA">
      <w:pPr>
        <w:suppressAutoHyphens w:val="0"/>
        <w:spacing w:after="0" w:line="25" w:lineRule="atLeast"/>
        <w:ind w:firstLine="540"/>
        <w:jc w:val="both"/>
        <w:rPr>
          <w:rFonts w:ascii="Times New Roman" w:hAnsi="Times New Roman"/>
          <w:kern w:val="0"/>
          <w:sz w:val="20"/>
          <w:szCs w:val="20"/>
          <w:lang w:eastAsia="ru-RU"/>
        </w:rPr>
      </w:pPr>
    </w:p>
    <w:p w:rsidR="00095F68" w:rsidRDefault="00095F68" w:rsidP="00181ABA">
      <w:pPr>
        <w:suppressAutoHyphens w:val="0"/>
        <w:spacing w:after="0" w:line="25" w:lineRule="atLeast"/>
        <w:ind w:firstLine="540"/>
        <w:jc w:val="both"/>
        <w:rPr>
          <w:rFonts w:ascii="Times New Roman" w:hAnsi="Times New Roman"/>
          <w:kern w:val="0"/>
          <w:sz w:val="20"/>
          <w:szCs w:val="20"/>
          <w:lang w:eastAsia="ru-RU"/>
        </w:rPr>
      </w:pPr>
    </w:p>
    <w:p w:rsidR="00095F68" w:rsidRDefault="00095F68" w:rsidP="00181ABA">
      <w:pPr>
        <w:suppressAutoHyphens w:val="0"/>
        <w:spacing w:after="0" w:line="25" w:lineRule="atLeast"/>
        <w:ind w:firstLine="540"/>
        <w:jc w:val="both"/>
        <w:rPr>
          <w:rFonts w:ascii="Times New Roman" w:hAnsi="Times New Roman"/>
          <w:kern w:val="0"/>
          <w:sz w:val="20"/>
          <w:szCs w:val="20"/>
          <w:lang w:eastAsia="ru-RU"/>
        </w:rPr>
      </w:pPr>
    </w:p>
    <w:p w:rsidR="00095F68" w:rsidRDefault="00095F68" w:rsidP="00181ABA">
      <w:pPr>
        <w:suppressAutoHyphens w:val="0"/>
        <w:spacing w:after="0" w:line="25" w:lineRule="atLeast"/>
        <w:ind w:firstLine="540"/>
        <w:jc w:val="both"/>
        <w:rPr>
          <w:rFonts w:ascii="Times New Roman" w:hAnsi="Times New Roman"/>
          <w:kern w:val="0"/>
          <w:sz w:val="20"/>
          <w:szCs w:val="20"/>
          <w:lang w:eastAsia="ru-RU"/>
        </w:rPr>
      </w:pPr>
    </w:p>
    <w:p w:rsidR="00095F68" w:rsidRDefault="00095F68" w:rsidP="00181ABA">
      <w:pPr>
        <w:suppressAutoHyphens w:val="0"/>
        <w:spacing w:after="0" w:line="25" w:lineRule="atLeast"/>
        <w:ind w:firstLine="540"/>
        <w:jc w:val="both"/>
        <w:rPr>
          <w:rFonts w:ascii="Times New Roman" w:hAnsi="Times New Roman"/>
          <w:kern w:val="0"/>
          <w:sz w:val="20"/>
          <w:szCs w:val="20"/>
          <w:lang w:eastAsia="ru-RU"/>
        </w:rPr>
      </w:pPr>
    </w:p>
    <w:p w:rsidR="00095F68" w:rsidRDefault="00095F68" w:rsidP="00181ABA">
      <w:pPr>
        <w:suppressAutoHyphens w:val="0"/>
        <w:spacing w:after="0" w:line="25" w:lineRule="atLeast"/>
        <w:ind w:firstLine="540"/>
        <w:jc w:val="both"/>
        <w:rPr>
          <w:rFonts w:ascii="Times New Roman" w:hAnsi="Times New Roman"/>
          <w:kern w:val="0"/>
          <w:sz w:val="20"/>
          <w:szCs w:val="20"/>
          <w:lang w:eastAsia="ru-RU"/>
        </w:rPr>
      </w:pPr>
    </w:p>
    <w:p w:rsidR="00095F68" w:rsidRDefault="00095F68" w:rsidP="00181ABA">
      <w:pPr>
        <w:suppressAutoHyphens w:val="0"/>
        <w:spacing w:after="0" w:line="25" w:lineRule="atLeast"/>
        <w:ind w:firstLine="540"/>
        <w:jc w:val="both"/>
        <w:rPr>
          <w:rFonts w:ascii="Times New Roman" w:hAnsi="Times New Roman"/>
          <w:kern w:val="0"/>
          <w:sz w:val="20"/>
          <w:szCs w:val="20"/>
          <w:lang w:eastAsia="ru-RU"/>
        </w:rPr>
      </w:pPr>
    </w:p>
    <w:p w:rsidR="00095F68" w:rsidRDefault="00095F68" w:rsidP="00181ABA">
      <w:pPr>
        <w:suppressAutoHyphens w:val="0"/>
        <w:spacing w:after="0" w:line="25" w:lineRule="atLeast"/>
        <w:ind w:firstLine="540"/>
        <w:jc w:val="both"/>
        <w:rPr>
          <w:rFonts w:ascii="Times New Roman" w:hAnsi="Times New Roman"/>
          <w:kern w:val="0"/>
          <w:sz w:val="20"/>
          <w:szCs w:val="20"/>
          <w:lang w:eastAsia="ru-RU"/>
        </w:rPr>
      </w:pPr>
    </w:p>
    <w:p w:rsidR="00095F68" w:rsidRPr="00095F68" w:rsidRDefault="00095F68" w:rsidP="00181ABA">
      <w:pPr>
        <w:suppressAutoHyphens w:val="0"/>
        <w:spacing w:after="0" w:line="25" w:lineRule="atLeast"/>
        <w:ind w:firstLine="540"/>
        <w:jc w:val="both"/>
        <w:rPr>
          <w:rFonts w:ascii="Times New Roman" w:hAnsi="Times New Roman"/>
          <w:kern w:val="0"/>
          <w:sz w:val="20"/>
          <w:szCs w:val="20"/>
          <w:lang w:eastAsia="ru-RU"/>
        </w:rPr>
      </w:pPr>
    </w:p>
    <w:p w:rsidR="0006327A" w:rsidRPr="00095F68" w:rsidRDefault="0006327A" w:rsidP="00D40D27">
      <w:pPr>
        <w:suppressAutoHyphens w:val="0"/>
        <w:spacing w:after="0" w:line="240" w:lineRule="auto"/>
        <w:jc w:val="center"/>
        <w:rPr>
          <w:rFonts w:ascii="Times New Roman" w:hAnsi="Times New Roman"/>
          <w:b/>
          <w:kern w:val="0"/>
          <w:sz w:val="20"/>
          <w:szCs w:val="20"/>
          <w:lang w:eastAsia="ru-RU"/>
        </w:rPr>
      </w:pPr>
    </w:p>
    <w:p w:rsidR="00D40D27" w:rsidRPr="00095F68" w:rsidRDefault="00163564" w:rsidP="00095F68">
      <w:pPr>
        <w:pStyle w:val="ab"/>
        <w:numPr>
          <w:ilvl w:val="0"/>
          <w:numId w:val="23"/>
        </w:numPr>
        <w:jc w:val="center"/>
        <w:rPr>
          <w:b/>
          <w:sz w:val="20"/>
          <w:szCs w:val="20"/>
        </w:rPr>
      </w:pPr>
      <w:r w:rsidRPr="00095F68">
        <w:rPr>
          <w:b/>
          <w:sz w:val="20"/>
          <w:szCs w:val="20"/>
        </w:rPr>
        <w:t xml:space="preserve">Общая </w:t>
      </w:r>
      <w:r w:rsidR="00095F68">
        <w:rPr>
          <w:b/>
          <w:sz w:val="20"/>
          <w:szCs w:val="20"/>
        </w:rPr>
        <w:t xml:space="preserve"> </w:t>
      </w:r>
      <w:r w:rsidRPr="00095F68">
        <w:rPr>
          <w:b/>
          <w:sz w:val="20"/>
          <w:szCs w:val="20"/>
        </w:rPr>
        <w:t xml:space="preserve">характеристика </w:t>
      </w:r>
      <w:r w:rsidR="00095F68">
        <w:rPr>
          <w:b/>
          <w:sz w:val="20"/>
          <w:szCs w:val="20"/>
        </w:rPr>
        <w:t xml:space="preserve"> </w:t>
      </w:r>
      <w:r w:rsidR="00D40D27" w:rsidRPr="00095F68">
        <w:rPr>
          <w:b/>
          <w:sz w:val="20"/>
          <w:szCs w:val="20"/>
        </w:rPr>
        <w:t xml:space="preserve"> </w:t>
      </w:r>
      <w:r w:rsidRPr="00095F68">
        <w:rPr>
          <w:b/>
          <w:sz w:val="20"/>
          <w:szCs w:val="20"/>
        </w:rPr>
        <w:t>обще</w:t>
      </w:r>
      <w:r w:rsidR="00D40D27" w:rsidRPr="00095F68">
        <w:rPr>
          <w:b/>
          <w:sz w:val="20"/>
          <w:szCs w:val="20"/>
        </w:rPr>
        <w:t>образовательного учреждения</w:t>
      </w:r>
    </w:p>
    <w:p w:rsidR="00D40D27" w:rsidRPr="00095F68" w:rsidRDefault="00D40D27" w:rsidP="00D40D27">
      <w:pPr>
        <w:suppressAutoHyphens w:val="0"/>
        <w:spacing w:after="0" w:line="240" w:lineRule="auto"/>
        <w:ind w:left="360"/>
        <w:jc w:val="center"/>
        <w:rPr>
          <w:rFonts w:ascii="Times New Roman" w:hAnsi="Times New Roman"/>
          <w:kern w:val="0"/>
          <w:sz w:val="20"/>
          <w:szCs w:val="20"/>
          <w:lang w:eastAsia="ru-RU"/>
        </w:rPr>
      </w:pPr>
    </w:p>
    <w:p w:rsidR="000A549D" w:rsidRPr="00095F68" w:rsidRDefault="000A549D" w:rsidP="00D40D27">
      <w:pPr>
        <w:suppressAutoHyphens w:val="0"/>
        <w:spacing w:after="0" w:line="240" w:lineRule="auto"/>
        <w:ind w:firstLine="709"/>
        <w:jc w:val="both"/>
        <w:rPr>
          <w:rFonts w:ascii="Times New Roman" w:hAnsi="Times New Roman"/>
          <w:kern w:val="0"/>
          <w:sz w:val="20"/>
          <w:szCs w:val="20"/>
          <w:lang w:eastAsia="ru-RU"/>
        </w:rPr>
      </w:pPr>
    </w:p>
    <w:p w:rsidR="001D61A2" w:rsidRPr="00095F68" w:rsidRDefault="001D61A2" w:rsidP="00D40D27">
      <w:pPr>
        <w:suppressAutoHyphens w:val="0"/>
        <w:spacing w:after="0" w:line="240" w:lineRule="auto"/>
        <w:ind w:firstLine="709"/>
        <w:jc w:val="both"/>
        <w:rPr>
          <w:rFonts w:ascii="Times New Roman" w:hAnsi="Times New Roman"/>
          <w:kern w:val="0"/>
          <w:sz w:val="20"/>
          <w:szCs w:val="20"/>
          <w:lang w:eastAsia="ru-RU"/>
        </w:rPr>
      </w:pPr>
    </w:p>
    <w:p w:rsidR="001D61A2" w:rsidRPr="00095F68" w:rsidRDefault="001D61A2" w:rsidP="001D61A2">
      <w:pPr>
        <w:suppressAutoHyphens w:val="0"/>
        <w:spacing w:line="240" w:lineRule="auto"/>
        <w:jc w:val="center"/>
        <w:rPr>
          <w:rFonts w:ascii="Times New Roman" w:hAnsi="Times New Roman"/>
          <w:b/>
          <w:bCs/>
          <w:kern w:val="0"/>
          <w:sz w:val="20"/>
          <w:szCs w:val="20"/>
          <w:lang w:eastAsia="ru-RU"/>
        </w:rPr>
      </w:pPr>
      <w:r w:rsidRPr="00095F68">
        <w:rPr>
          <w:rFonts w:ascii="Times New Roman" w:hAnsi="Times New Roman"/>
          <w:b/>
          <w:bCs/>
          <w:kern w:val="0"/>
          <w:sz w:val="20"/>
          <w:szCs w:val="20"/>
          <w:lang w:eastAsia="ru-RU"/>
        </w:rPr>
        <w:t xml:space="preserve">«Организационно - правовой статус </w:t>
      </w:r>
      <w:r w:rsidR="00163564" w:rsidRPr="00095F68">
        <w:rPr>
          <w:rFonts w:ascii="Times New Roman" w:hAnsi="Times New Roman"/>
          <w:b/>
          <w:bCs/>
          <w:kern w:val="0"/>
          <w:sz w:val="20"/>
          <w:szCs w:val="20"/>
          <w:lang w:eastAsia="ru-RU"/>
        </w:rPr>
        <w:t xml:space="preserve"> </w:t>
      </w:r>
      <w:r w:rsidRPr="00095F68">
        <w:rPr>
          <w:rFonts w:ascii="Times New Roman" w:hAnsi="Times New Roman"/>
          <w:b/>
          <w:bCs/>
          <w:kern w:val="0"/>
          <w:sz w:val="20"/>
          <w:szCs w:val="20"/>
          <w:lang w:eastAsia="ru-RU"/>
        </w:rPr>
        <w:t xml:space="preserve"> общеобразовательного   учреждения и его характеристика».</w:t>
      </w:r>
    </w:p>
    <w:p w:rsidR="001D61A2" w:rsidRPr="00095F68" w:rsidRDefault="001D61A2" w:rsidP="001D61A2">
      <w:pPr>
        <w:suppressAutoHyphens w:val="0"/>
        <w:spacing w:after="0" w:line="240" w:lineRule="auto"/>
        <w:jc w:val="both"/>
        <w:rPr>
          <w:rFonts w:ascii="Times New Roman" w:hAnsi="Times New Roman"/>
          <w:kern w:val="0"/>
          <w:sz w:val="20"/>
          <w:szCs w:val="20"/>
          <w:u w:val="single"/>
          <w:lang w:eastAsia="ru-RU"/>
        </w:rPr>
      </w:pP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Учреждение создано Муниципальным образованием «</w:t>
      </w:r>
      <w:proofErr w:type="spellStart"/>
      <w:r w:rsidRPr="00095F68">
        <w:rPr>
          <w:rFonts w:ascii="Times New Roman" w:hAnsi="Times New Roman"/>
          <w:kern w:val="0"/>
          <w:sz w:val="20"/>
          <w:szCs w:val="20"/>
          <w:lang w:eastAsia="ru-RU"/>
        </w:rPr>
        <w:t>Лихославльский</w:t>
      </w:r>
      <w:proofErr w:type="spellEnd"/>
      <w:r w:rsidRPr="00095F68">
        <w:rPr>
          <w:rFonts w:ascii="Times New Roman" w:hAnsi="Times New Roman"/>
          <w:kern w:val="0"/>
          <w:sz w:val="20"/>
          <w:szCs w:val="20"/>
          <w:lang w:eastAsia="ru-RU"/>
        </w:rPr>
        <w:t xml:space="preserve"> район» как некоммерческая организация в целях реализации прав граждан на образование, гарантии общедоступности и бесплатности дошкольного образования.</w:t>
      </w:r>
    </w:p>
    <w:p w:rsidR="001D61A2" w:rsidRPr="00095F68" w:rsidRDefault="001D61A2" w:rsidP="001D61A2">
      <w:pPr>
        <w:suppressAutoHyphens w:val="0"/>
        <w:spacing w:after="0" w:line="240" w:lineRule="auto"/>
        <w:jc w:val="both"/>
        <w:rPr>
          <w:rFonts w:ascii="Times New Roman" w:hAnsi="Times New Roman"/>
          <w:color w:val="FF0000"/>
          <w:kern w:val="0"/>
          <w:sz w:val="20"/>
          <w:szCs w:val="20"/>
          <w:lang w:eastAsia="ru-RU"/>
        </w:rPr>
      </w:pPr>
      <w:r w:rsidRPr="00095F68">
        <w:rPr>
          <w:rFonts w:ascii="Times New Roman" w:hAnsi="Times New Roman"/>
          <w:kern w:val="0"/>
          <w:sz w:val="20"/>
          <w:szCs w:val="20"/>
          <w:lang w:eastAsia="ru-RU"/>
        </w:rPr>
        <w:t xml:space="preserve">    Полное наименование Учреждения: Муниципальное   общеобр</w:t>
      </w:r>
      <w:r w:rsidR="00725121">
        <w:rPr>
          <w:rFonts w:ascii="Times New Roman" w:hAnsi="Times New Roman"/>
          <w:kern w:val="0"/>
          <w:sz w:val="20"/>
          <w:szCs w:val="20"/>
          <w:lang w:eastAsia="ru-RU"/>
        </w:rPr>
        <w:t xml:space="preserve">азовательное  учреждение Барановская </w:t>
      </w:r>
      <w:r w:rsidRPr="00095F68">
        <w:rPr>
          <w:rFonts w:ascii="Times New Roman" w:hAnsi="Times New Roman"/>
          <w:kern w:val="0"/>
          <w:sz w:val="20"/>
          <w:szCs w:val="20"/>
          <w:lang w:eastAsia="ru-RU"/>
        </w:rPr>
        <w:t xml:space="preserve"> начальная общеобразовательная школа</w:t>
      </w:r>
      <w:r w:rsidR="00725121">
        <w:rPr>
          <w:rFonts w:ascii="Times New Roman" w:hAnsi="Times New Roman"/>
          <w:kern w:val="0"/>
          <w:sz w:val="20"/>
          <w:szCs w:val="20"/>
          <w:lang w:eastAsia="ru-RU"/>
        </w:rPr>
        <w:t xml:space="preserve"> с дополнительным дошкольным образованием</w:t>
      </w:r>
      <w:r w:rsidRPr="00095F68">
        <w:rPr>
          <w:rFonts w:ascii="Times New Roman" w:hAnsi="Times New Roman"/>
          <w:kern w:val="0"/>
          <w:sz w:val="20"/>
          <w:szCs w:val="20"/>
          <w:lang w:eastAsia="ru-RU"/>
        </w:rPr>
        <w:t>.</w:t>
      </w:r>
    </w:p>
    <w:p w:rsidR="001D61A2" w:rsidRPr="00095F68" w:rsidRDefault="001D61A2" w:rsidP="001D61A2">
      <w:pPr>
        <w:suppressAutoHyphens w:val="0"/>
        <w:spacing w:after="0" w:line="240" w:lineRule="auto"/>
        <w:jc w:val="both"/>
        <w:rPr>
          <w:rFonts w:ascii="Times New Roman" w:hAnsi="Times New Roman"/>
          <w:color w:val="FF0000"/>
          <w:kern w:val="0"/>
          <w:sz w:val="20"/>
          <w:szCs w:val="20"/>
          <w:lang w:eastAsia="ru-RU"/>
        </w:rPr>
      </w:pPr>
      <w:r w:rsidRPr="00095F68">
        <w:rPr>
          <w:rFonts w:ascii="Times New Roman" w:hAnsi="Times New Roman"/>
          <w:kern w:val="0"/>
          <w:sz w:val="20"/>
          <w:szCs w:val="20"/>
          <w:lang w:eastAsia="ru-RU"/>
        </w:rPr>
        <w:t xml:space="preserve">       Сокращённое наим</w:t>
      </w:r>
      <w:r w:rsidR="00725121">
        <w:rPr>
          <w:rFonts w:ascii="Times New Roman" w:hAnsi="Times New Roman"/>
          <w:kern w:val="0"/>
          <w:sz w:val="20"/>
          <w:szCs w:val="20"/>
          <w:lang w:eastAsia="ru-RU"/>
        </w:rPr>
        <w:t xml:space="preserve">енование Учреждения: МОУ Барановская </w:t>
      </w:r>
      <w:r w:rsidRPr="00095F68">
        <w:rPr>
          <w:rFonts w:ascii="Times New Roman" w:hAnsi="Times New Roman"/>
          <w:kern w:val="0"/>
          <w:sz w:val="20"/>
          <w:szCs w:val="20"/>
          <w:lang w:eastAsia="ru-RU"/>
        </w:rPr>
        <w:t xml:space="preserve"> НОШ. </w:t>
      </w: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Организационно – правовая форма: муниципальное общеобразовательное учреждение.</w:t>
      </w: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Тип:  общеобразовательная организация</w:t>
      </w: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w:t>
      </w:r>
      <w:r w:rsidR="00725121">
        <w:rPr>
          <w:rFonts w:ascii="Times New Roman" w:hAnsi="Times New Roman"/>
          <w:kern w:val="0"/>
          <w:sz w:val="20"/>
          <w:szCs w:val="20"/>
          <w:lang w:eastAsia="ru-RU"/>
        </w:rPr>
        <w:t xml:space="preserve"> </w:t>
      </w:r>
      <w:proofErr w:type="gramStart"/>
      <w:r w:rsidR="00725121">
        <w:rPr>
          <w:rFonts w:ascii="Times New Roman" w:hAnsi="Times New Roman"/>
          <w:kern w:val="0"/>
          <w:sz w:val="20"/>
          <w:szCs w:val="20"/>
          <w:lang w:eastAsia="ru-RU"/>
        </w:rPr>
        <w:t>Место нахождение</w:t>
      </w:r>
      <w:proofErr w:type="gramEnd"/>
      <w:r w:rsidR="00725121">
        <w:rPr>
          <w:rFonts w:ascii="Times New Roman" w:hAnsi="Times New Roman"/>
          <w:kern w:val="0"/>
          <w:sz w:val="20"/>
          <w:szCs w:val="20"/>
          <w:lang w:eastAsia="ru-RU"/>
        </w:rPr>
        <w:t xml:space="preserve"> Учреждения: д. Барановка д.6</w:t>
      </w:r>
      <w:r w:rsidRPr="00095F68">
        <w:rPr>
          <w:rFonts w:ascii="Times New Roman" w:hAnsi="Times New Roman"/>
          <w:kern w:val="0"/>
          <w:sz w:val="20"/>
          <w:szCs w:val="20"/>
          <w:lang w:eastAsia="ru-RU"/>
        </w:rPr>
        <w:t xml:space="preserve">, </w:t>
      </w:r>
      <w:proofErr w:type="spellStart"/>
      <w:r w:rsidRPr="00095F68">
        <w:rPr>
          <w:rFonts w:ascii="Times New Roman" w:hAnsi="Times New Roman"/>
          <w:kern w:val="0"/>
          <w:sz w:val="20"/>
          <w:szCs w:val="20"/>
          <w:lang w:eastAsia="ru-RU"/>
        </w:rPr>
        <w:t>Лихославльского</w:t>
      </w:r>
      <w:proofErr w:type="spellEnd"/>
      <w:r w:rsidRPr="00095F68">
        <w:rPr>
          <w:rFonts w:ascii="Times New Roman" w:hAnsi="Times New Roman"/>
          <w:kern w:val="0"/>
          <w:sz w:val="20"/>
          <w:szCs w:val="20"/>
          <w:lang w:eastAsia="ru-RU"/>
        </w:rPr>
        <w:t xml:space="preserve"> района Тверской области.      Юридический</w:t>
      </w:r>
      <w:r w:rsidR="00725121">
        <w:rPr>
          <w:rFonts w:ascii="Times New Roman" w:hAnsi="Times New Roman"/>
          <w:kern w:val="0"/>
          <w:sz w:val="20"/>
          <w:szCs w:val="20"/>
          <w:lang w:eastAsia="ru-RU"/>
        </w:rPr>
        <w:t xml:space="preserve"> адрес Учреждения: 171200</w:t>
      </w:r>
      <w:r w:rsidRPr="00095F68">
        <w:rPr>
          <w:rFonts w:ascii="Times New Roman" w:hAnsi="Times New Roman"/>
          <w:kern w:val="0"/>
          <w:sz w:val="20"/>
          <w:szCs w:val="20"/>
          <w:lang w:eastAsia="ru-RU"/>
        </w:rPr>
        <w:t xml:space="preserve">, Тверская </w:t>
      </w:r>
      <w:r w:rsidR="00725121">
        <w:rPr>
          <w:rFonts w:ascii="Times New Roman" w:hAnsi="Times New Roman"/>
          <w:kern w:val="0"/>
          <w:sz w:val="20"/>
          <w:szCs w:val="20"/>
          <w:lang w:eastAsia="ru-RU"/>
        </w:rPr>
        <w:t xml:space="preserve">область, </w:t>
      </w:r>
      <w:proofErr w:type="spellStart"/>
      <w:r w:rsidR="00725121">
        <w:rPr>
          <w:rFonts w:ascii="Times New Roman" w:hAnsi="Times New Roman"/>
          <w:kern w:val="0"/>
          <w:sz w:val="20"/>
          <w:szCs w:val="20"/>
          <w:lang w:eastAsia="ru-RU"/>
        </w:rPr>
        <w:t>Лихославльский</w:t>
      </w:r>
      <w:proofErr w:type="spellEnd"/>
      <w:r w:rsidR="00725121">
        <w:rPr>
          <w:rFonts w:ascii="Times New Roman" w:hAnsi="Times New Roman"/>
          <w:kern w:val="0"/>
          <w:sz w:val="20"/>
          <w:szCs w:val="20"/>
          <w:lang w:eastAsia="ru-RU"/>
        </w:rPr>
        <w:t xml:space="preserve"> район, д Барановка д 6</w:t>
      </w:r>
    </w:p>
    <w:p w:rsidR="001D61A2" w:rsidRPr="00095F68" w:rsidRDefault="001D61A2" w:rsidP="001D61A2">
      <w:pPr>
        <w:suppressAutoHyphens w:val="0"/>
        <w:spacing w:after="0" w:line="240" w:lineRule="auto"/>
        <w:jc w:val="both"/>
        <w:rPr>
          <w:rFonts w:ascii="Times New Roman" w:hAnsi="Times New Roman"/>
          <w:color w:val="FF0000"/>
          <w:kern w:val="0"/>
          <w:sz w:val="20"/>
          <w:szCs w:val="20"/>
          <w:lang w:eastAsia="ru-RU"/>
        </w:rPr>
      </w:pPr>
      <w:r w:rsidRPr="00095F68">
        <w:rPr>
          <w:rFonts w:ascii="Times New Roman" w:hAnsi="Times New Roman"/>
          <w:kern w:val="0"/>
          <w:sz w:val="20"/>
          <w:szCs w:val="20"/>
          <w:lang w:eastAsia="ru-RU"/>
        </w:rPr>
        <w:t xml:space="preserve">         Факт</w:t>
      </w:r>
      <w:r w:rsidR="00725121">
        <w:rPr>
          <w:rFonts w:ascii="Times New Roman" w:hAnsi="Times New Roman"/>
          <w:kern w:val="0"/>
          <w:sz w:val="20"/>
          <w:szCs w:val="20"/>
          <w:lang w:eastAsia="ru-RU"/>
        </w:rPr>
        <w:t>ический адрес Учреждения: 171200</w:t>
      </w:r>
      <w:r w:rsidRPr="00095F68">
        <w:rPr>
          <w:rFonts w:ascii="Times New Roman" w:hAnsi="Times New Roman"/>
          <w:kern w:val="0"/>
          <w:sz w:val="20"/>
          <w:szCs w:val="20"/>
          <w:lang w:eastAsia="ru-RU"/>
        </w:rPr>
        <w:t xml:space="preserve">, Тверская </w:t>
      </w:r>
      <w:r w:rsidR="00725121">
        <w:rPr>
          <w:rFonts w:ascii="Times New Roman" w:hAnsi="Times New Roman"/>
          <w:kern w:val="0"/>
          <w:sz w:val="20"/>
          <w:szCs w:val="20"/>
          <w:lang w:eastAsia="ru-RU"/>
        </w:rPr>
        <w:t xml:space="preserve">область, </w:t>
      </w:r>
      <w:proofErr w:type="spellStart"/>
      <w:r w:rsidR="00725121">
        <w:rPr>
          <w:rFonts w:ascii="Times New Roman" w:hAnsi="Times New Roman"/>
          <w:kern w:val="0"/>
          <w:sz w:val="20"/>
          <w:szCs w:val="20"/>
          <w:lang w:eastAsia="ru-RU"/>
        </w:rPr>
        <w:t>Лихославльский</w:t>
      </w:r>
      <w:proofErr w:type="spellEnd"/>
      <w:r w:rsidR="00725121">
        <w:rPr>
          <w:rFonts w:ascii="Times New Roman" w:hAnsi="Times New Roman"/>
          <w:kern w:val="0"/>
          <w:sz w:val="20"/>
          <w:szCs w:val="20"/>
          <w:lang w:eastAsia="ru-RU"/>
        </w:rPr>
        <w:t xml:space="preserve"> район, д Барановка д 6</w:t>
      </w:r>
    </w:p>
    <w:p w:rsidR="001D61A2" w:rsidRPr="00095F68" w:rsidRDefault="001D61A2" w:rsidP="001D61A2">
      <w:pPr>
        <w:numPr>
          <w:ilvl w:val="0"/>
          <w:numId w:val="11"/>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Учредителем Учреждения является Муниципальное образование «</w:t>
      </w:r>
      <w:proofErr w:type="spellStart"/>
      <w:r w:rsidRPr="00095F68">
        <w:rPr>
          <w:rFonts w:ascii="Times New Roman" w:hAnsi="Times New Roman"/>
          <w:kern w:val="0"/>
          <w:sz w:val="20"/>
          <w:szCs w:val="20"/>
          <w:lang w:eastAsia="ru-RU"/>
        </w:rPr>
        <w:t>Лихославльский</w:t>
      </w:r>
      <w:proofErr w:type="spellEnd"/>
      <w:r w:rsidRPr="00095F68">
        <w:rPr>
          <w:rFonts w:ascii="Times New Roman" w:hAnsi="Times New Roman"/>
          <w:kern w:val="0"/>
          <w:sz w:val="20"/>
          <w:szCs w:val="20"/>
          <w:lang w:eastAsia="ru-RU"/>
        </w:rPr>
        <w:t xml:space="preserve"> район» в лице администрации </w:t>
      </w:r>
      <w:proofErr w:type="spellStart"/>
      <w:r w:rsidRPr="00095F68">
        <w:rPr>
          <w:rFonts w:ascii="Times New Roman" w:hAnsi="Times New Roman"/>
          <w:kern w:val="0"/>
          <w:sz w:val="20"/>
          <w:szCs w:val="20"/>
          <w:lang w:eastAsia="ru-RU"/>
        </w:rPr>
        <w:t>Лихославльского</w:t>
      </w:r>
      <w:proofErr w:type="spellEnd"/>
      <w:r w:rsidRPr="00095F68">
        <w:rPr>
          <w:rFonts w:ascii="Times New Roman" w:hAnsi="Times New Roman"/>
          <w:kern w:val="0"/>
          <w:sz w:val="20"/>
          <w:szCs w:val="20"/>
          <w:lang w:eastAsia="ru-RU"/>
        </w:rPr>
        <w:t xml:space="preserve"> района Тверской области. </w:t>
      </w: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Юридический адрес Учредителя: 171210, Тверская область, </w:t>
      </w:r>
      <w:proofErr w:type="spellStart"/>
      <w:r w:rsidRPr="00095F68">
        <w:rPr>
          <w:rFonts w:ascii="Times New Roman" w:hAnsi="Times New Roman"/>
          <w:kern w:val="0"/>
          <w:sz w:val="20"/>
          <w:szCs w:val="20"/>
          <w:lang w:eastAsia="ru-RU"/>
        </w:rPr>
        <w:t>Лихославльский</w:t>
      </w:r>
      <w:proofErr w:type="spellEnd"/>
      <w:r w:rsidRPr="00095F68">
        <w:rPr>
          <w:rFonts w:ascii="Times New Roman" w:hAnsi="Times New Roman"/>
          <w:kern w:val="0"/>
          <w:sz w:val="20"/>
          <w:szCs w:val="20"/>
          <w:lang w:eastAsia="ru-RU"/>
        </w:rPr>
        <w:t xml:space="preserve"> район, </w:t>
      </w:r>
      <w:proofErr w:type="spellStart"/>
      <w:r w:rsidRPr="00095F68">
        <w:rPr>
          <w:rFonts w:ascii="Times New Roman" w:hAnsi="Times New Roman"/>
          <w:kern w:val="0"/>
          <w:sz w:val="20"/>
          <w:szCs w:val="20"/>
          <w:lang w:eastAsia="ru-RU"/>
        </w:rPr>
        <w:t>г</w:t>
      </w:r>
      <w:proofErr w:type="gramStart"/>
      <w:r w:rsidRPr="00095F68">
        <w:rPr>
          <w:rFonts w:ascii="Times New Roman" w:hAnsi="Times New Roman"/>
          <w:kern w:val="0"/>
          <w:sz w:val="20"/>
          <w:szCs w:val="20"/>
          <w:lang w:eastAsia="ru-RU"/>
        </w:rPr>
        <w:t>.Л</w:t>
      </w:r>
      <w:proofErr w:type="gramEnd"/>
      <w:r w:rsidRPr="00095F68">
        <w:rPr>
          <w:rFonts w:ascii="Times New Roman" w:hAnsi="Times New Roman"/>
          <w:kern w:val="0"/>
          <w:sz w:val="20"/>
          <w:szCs w:val="20"/>
          <w:lang w:eastAsia="ru-RU"/>
        </w:rPr>
        <w:t>ихославль</w:t>
      </w:r>
      <w:proofErr w:type="spellEnd"/>
      <w:r w:rsidRPr="00095F68">
        <w:rPr>
          <w:rFonts w:ascii="Times New Roman" w:hAnsi="Times New Roman"/>
          <w:kern w:val="0"/>
          <w:sz w:val="20"/>
          <w:szCs w:val="20"/>
          <w:lang w:eastAsia="ru-RU"/>
        </w:rPr>
        <w:t xml:space="preserve">, </w:t>
      </w:r>
      <w:proofErr w:type="spellStart"/>
      <w:r w:rsidRPr="00095F68">
        <w:rPr>
          <w:rFonts w:ascii="Times New Roman" w:hAnsi="Times New Roman"/>
          <w:kern w:val="0"/>
          <w:sz w:val="20"/>
          <w:szCs w:val="20"/>
          <w:lang w:eastAsia="ru-RU"/>
        </w:rPr>
        <w:t>ул.Первомайская</w:t>
      </w:r>
      <w:proofErr w:type="spellEnd"/>
      <w:r w:rsidRPr="00095F68">
        <w:rPr>
          <w:rFonts w:ascii="Times New Roman" w:hAnsi="Times New Roman"/>
          <w:kern w:val="0"/>
          <w:sz w:val="20"/>
          <w:szCs w:val="20"/>
          <w:lang w:eastAsia="ru-RU"/>
        </w:rPr>
        <w:t>, д.6.</w:t>
      </w: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Почтовый адрес Учредителя: 171210, Тверская область, </w:t>
      </w:r>
      <w:proofErr w:type="spellStart"/>
      <w:r w:rsidRPr="00095F68">
        <w:rPr>
          <w:rFonts w:ascii="Times New Roman" w:hAnsi="Times New Roman"/>
          <w:kern w:val="0"/>
          <w:sz w:val="20"/>
          <w:szCs w:val="20"/>
          <w:lang w:eastAsia="ru-RU"/>
        </w:rPr>
        <w:t>Лихославльский</w:t>
      </w:r>
      <w:proofErr w:type="spellEnd"/>
      <w:r w:rsidRPr="00095F68">
        <w:rPr>
          <w:rFonts w:ascii="Times New Roman" w:hAnsi="Times New Roman"/>
          <w:kern w:val="0"/>
          <w:sz w:val="20"/>
          <w:szCs w:val="20"/>
          <w:lang w:eastAsia="ru-RU"/>
        </w:rPr>
        <w:t xml:space="preserve"> район, </w:t>
      </w:r>
      <w:proofErr w:type="spellStart"/>
      <w:r w:rsidRPr="00095F68">
        <w:rPr>
          <w:rFonts w:ascii="Times New Roman" w:hAnsi="Times New Roman"/>
          <w:kern w:val="0"/>
          <w:sz w:val="20"/>
          <w:szCs w:val="20"/>
          <w:lang w:eastAsia="ru-RU"/>
        </w:rPr>
        <w:t>г</w:t>
      </w:r>
      <w:proofErr w:type="gramStart"/>
      <w:r w:rsidRPr="00095F68">
        <w:rPr>
          <w:rFonts w:ascii="Times New Roman" w:hAnsi="Times New Roman"/>
          <w:kern w:val="0"/>
          <w:sz w:val="20"/>
          <w:szCs w:val="20"/>
          <w:lang w:eastAsia="ru-RU"/>
        </w:rPr>
        <w:t>.Л</w:t>
      </w:r>
      <w:proofErr w:type="gramEnd"/>
      <w:r w:rsidRPr="00095F68">
        <w:rPr>
          <w:rFonts w:ascii="Times New Roman" w:hAnsi="Times New Roman"/>
          <w:kern w:val="0"/>
          <w:sz w:val="20"/>
          <w:szCs w:val="20"/>
          <w:lang w:eastAsia="ru-RU"/>
        </w:rPr>
        <w:t>ихославль</w:t>
      </w:r>
      <w:proofErr w:type="spellEnd"/>
      <w:r w:rsidRPr="00095F68">
        <w:rPr>
          <w:rFonts w:ascii="Times New Roman" w:hAnsi="Times New Roman"/>
          <w:kern w:val="0"/>
          <w:sz w:val="20"/>
          <w:szCs w:val="20"/>
          <w:lang w:eastAsia="ru-RU"/>
        </w:rPr>
        <w:t xml:space="preserve">, </w:t>
      </w:r>
      <w:proofErr w:type="spellStart"/>
      <w:r w:rsidRPr="00095F68">
        <w:rPr>
          <w:rFonts w:ascii="Times New Roman" w:hAnsi="Times New Roman"/>
          <w:kern w:val="0"/>
          <w:sz w:val="20"/>
          <w:szCs w:val="20"/>
          <w:lang w:eastAsia="ru-RU"/>
        </w:rPr>
        <w:t>ул.Первомайская</w:t>
      </w:r>
      <w:proofErr w:type="spellEnd"/>
      <w:r w:rsidRPr="00095F68">
        <w:rPr>
          <w:rFonts w:ascii="Times New Roman" w:hAnsi="Times New Roman"/>
          <w:kern w:val="0"/>
          <w:sz w:val="20"/>
          <w:szCs w:val="20"/>
          <w:lang w:eastAsia="ru-RU"/>
        </w:rPr>
        <w:t>, д.6.</w:t>
      </w: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w:t>
      </w:r>
      <w:proofErr w:type="gramStart"/>
      <w:r w:rsidRPr="00095F68">
        <w:rPr>
          <w:rFonts w:ascii="Times New Roman" w:hAnsi="Times New Roman"/>
          <w:kern w:val="0"/>
          <w:sz w:val="20"/>
          <w:szCs w:val="20"/>
          <w:lang w:eastAsia="ru-RU"/>
        </w:rPr>
        <w:t xml:space="preserve">В своей деятельности Учреждение руководствуется Конституцией Российской Федерации, Законом Российской Федерации от 29.12.2012 №273 - ФЗ «Об образовании в Российской Федерации (далее – Закон «Об образовании в Российской Федерации»), Приказом МО и науки РФ № 1014 от 30 августа </w:t>
      </w:r>
      <w:smartTag w:uri="urn:schemas-microsoft-com:office:smarttags" w:element="metricconverter">
        <w:smartTagPr>
          <w:attr w:name="ProductID" w:val="2013 г"/>
        </w:smartTagPr>
        <w:r w:rsidRPr="00095F68">
          <w:rPr>
            <w:rFonts w:ascii="Times New Roman" w:hAnsi="Times New Roman"/>
            <w:kern w:val="0"/>
            <w:sz w:val="20"/>
            <w:szCs w:val="20"/>
            <w:lang w:eastAsia="ru-RU"/>
          </w:rPr>
          <w:t>2013 г</w:t>
        </w:r>
      </w:smartTag>
      <w:r w:rsidRPr="00095F68">
        <w:rPr>
          <w:rFonts w:ascii="Times New Roman" w:hAnsi="Times New Roman"/>
          <w:kern w:val="0"/>
          <w:sz w:val="20"/>
          <w:szCs w:val="20"/>
          <w:lang w:eastAsia="ru-RU"/>
        </w:rPr>
        <w:t>. «Об утверждении порядка организации и осуществления образовательной деятельности по основным общеобразовательным программам ДО» и другими федеральными законами, указами Президента Российской Федерации, постановлениями</w:t>
      </w:r>
      <w:proofErr w:type="gramEnd"/>
      <w:r w:rsidRPr="00095F68">
        <w:rPr>
          <w:rFonts w:ascii="Times New Roman" w:hAnsi="Times New Roman"/>
          <w:kern w:val="0"/>
          <w:sz w:val="20"/>
          <w:szCs w:val="20"/>
          <w:lang w:eastAsia="ru-RU"/>
        </w:rPr>
        <w:t xml:space="preserve"> Правительства Российской Федерации, нормативно - правовыми актами Администрации Тверской области, нормативно-правовыми актами Муниципального образования «</w:t>
      </w:r>
      <w:proofErr w:type="spellStart"/>
      <w:r w:rsidRPr="00095F68">
        <w:rPr>
          <w:rFonts w:ascii="Times New Roman" w:hAnsi="Times New Roman"/>
          <w:kern w:val="0"/>
          <w:sz w:val="20"/>
          <w:szCs w:val="20"/>
          <w:lang w:eastAsia="ru-RU"/>
        </w:rPr>
        <w:t>Лихославльский</w:t>
      </w:r>
      <w:proofErr w:type="spellEnd"/>
      <w:r w:rsidRPr="00095F68">
        <w:rPr>
          <w:rFonts w:ascii="Times New Roman" w:hAnsi="Times New Roman"/>
          <w:kern w:val="0"/>
          <w:sz w:val="20"/>
          <w:szCs w:val="20"/>
          <w:lang w:eastAsia="ru-RU"/>
        </w:rPr>
        <w:t xml:space="preserve"> район», Отдела образования Администрации </w:t>
      </w:r>
      <w:proofErr w:type="spellStart"/>
      <w:r w:rsidRPr="00095F68">
        <w:rPr>
          <w:rFonts w:ascii="Times New Roman" w:hAnsi="Times New Roman"/>
          <w:kern w:val="0"/>
          <w:sz w:val="20"/>
          <w:szCs w:val="20"/>
          <w:lang w:eastAsia="ru-RU"/>
        </w:rPr>
        <w:t>Лихославльского</w:t>
      </w:r>
      <w:proofErr w:type="spellEnd"/>
      <w:r w:rsidRPr="00095F68">
        <w:rPr>
          <w:rFonts w:ascii="Times New Roman" w:hAnsi="Times New Roman"/>
          <w:kern w:val="0"/>
          <w:sz w:val="20"/>
          <w:szCs w:val="20"/>
          <w:lang w:eastAsia="ru-RU"/>
        </w:rPr>
        <w:t xml:space="preserve"> района, правилами и нормами охраны труда, техники безопасности и противопожарной защиты, а также настоящим Уставом и локальными правовыми актами Учреждения.</w:t>
      </w:r>
    </w:p>
    <w:p w:rsidR="001D61A2" w:rsidRPr="00095F68" w:rsidRDefault="001D61A2" w:rsidP="001D61A2">
      <w:pPr>
        <w:numPr>
          <w:ilvl w:val="0"/>
          <w:numId w:val="11"/>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Законом «Об образовании в Российской Федерации» и Уставом Учреждения.</w:t>
      </w:r>
    </w:p>
    <w:p w:rsidR="001D61A2" w:rsidRPr="00095F68" w:rsidRDefault="001D61A2" w:rsidP="001D61A2">
      <w:pPr>
        <w:numPr>
          <w:ilvl w:val="0"/>
          <w:numId w:val="11"/>
        </w:numPr>
        <w:suppressAutoHyphens w:val="0"/>
        <w:spacing w:after="0" w:line="240" w:lineRule="auto"/>
        <w:jc w:val="both"/>
        <w:rPr>
          <w:rFonts w:ascii="Times New Roman" w:hAnsi="Times New Roman"/>
          <w:color w:val="00B050"/>
          <w:kern w:val="0"/>
          <w:sz w:val="20"/>
          <w:szCs w:val="20"/>
          <w:lang w:eastAsia="ru-RU"/>
        </w:rPr>
      </w:pPr>
      <w:r w:rsidRPr="00095F68">
        <w:rPr>
          <w:rFonts w:ascii="Times New Roman" w:hAnsi="Times New Roman"/>
          <w:kern w:val="0"/>
          <w:sz w:val="20"/>
          <w:szCs w:val="20"/>
          <w:lang w:eastAsia="ru-RU"/>
        </w:rPr>
        <w:t>Учреждение свободно в определении содержания образования,  выборе учебно-методического обеспечения, образовательных технологий по реализуемой общеобразовательной программе дошкольного начального школьного  образования.</w:t>
      </w:r>
      <w:r w:rsidRPr="00095F68">
        <w:rPr>
          <w:rFonts w:ascii="Times New Roman" w:hAnsi="Times New Roman"/>
          <w:color w:val="00B050"/>
          <w:kern w:val="0"/>
          <w:sz w:val="20"/>
          <w:szCs w:val="20"/>
          <w:lang w:eastAsia="ru-RU"/>
        </w:rPr>
        <w:tab/>
      </w:r>
      <w:r w:rsidRPr="00095F68">
        <w:rPr>
          <w:rFonts w:ascii="Times New Roman" w:hAnsi="Times New Roman"/>
          <w:color w:val="00B050"/>
          <w:kern w:val="0"/>
          <w:sz w:val="20"/>
          <w:szCs w:val="20"/>
          <w:lang w:eastAsia="ru-RU"/>
        </w:rPr>
        <w:tab/>
      </w:r>
      <w:r w:rsidRPr="00095F68">
        <w:rPr>
          <w:rFonts w:ascii="Times New Roman" w:hAnsi="Times New Roman"/>
          <w:color w:val="00B050"/>
          <w:kern w:val="0"/>
          <w:sz w:val="20"/>
          <w:szCs w:val="20"/>
          <w:lang w:eastAsia="ru-RU"/>
        </w:rPr>
        <w:tab/>
      </w:r>
      <w:r w:rsidRPr="00095F68">
        <w:rPr>
          <w:rFonts w:ascii="Times New Roman" w:hAnsi="Times New Roman"/>
          <w:color w:val="00B050"/>
          <w:kern w:val="0"/>
          <w:sz w:val="20"/>
          <w:szCs w:val="20"/>
          <w:lang w:eastAsia="ru-RU"/>
        </w:rPr>
        <w:tab/>
      </w:r>
      <w:r w:rsidRPr="00095F68">
        <w:rPr>
          <w:rFonts w:ascii="Times New Roman" w:hAnsi="Times New Roman"/>
          <w:color w:val="00B050"/>
          <w:kern w:val="0"/>
          <w:sz w:val="20"/>
          <w:szCs w:val="20"/>
          <w:lang w:eastAsia="ru-RU"/>
        </w:rPr>
        <w:tab/>
      </w:r>
      <w:r w:rsidRPr="00095F68">
        <w:rPr>
          <w:rFonts w:ascii="Times New Roman" w:hAnsi="Times New Roman"/>
          <w:color w:val="00B050"/>
          <w:kern w:val="0"/>
          <w:sz w:val="20"/>
          <w:szCs w:val="20"/>
          <w:lang w:eastAsia="ru-RU"/>
        </w:rPr>
        <w:tab/>
      </w:r>
      <w:r w:rsidRPr="00095F68">
        <w:rPr>
          <w:rFonts w:ascii="Times New Roman" w:hAnsi="Times New Roman"/>
          <w:color w:val="00B050"/>
          <w:kern w:val="0"/>
          <w:sz w:val="20"/>
          <w:szCs w:val="20"/>
          <w:lang w:eastAsia="ru-RU"/>
        </w:rPr>
        <w:tab/>
      </w:r>
    </w:p>
    <w:p w:rsidR="001D61A2" w:rsidRPr="00095F68" w:rsidRDefault="001D61A2" w:rsidP="001D61A2">
      <w:pPr>
        <w:suppressAutoHyphens w:val="0"/>
        <w:spacing w:after="0" w:line="240" w:lineRule="auto"/>
        <w:jc w:val="both"/>
        <w:rPr>
          <w:rFonts w:ascii="Times New Roman" w:hAnsi="Times New Roman"/>
          <w:b/>
          <w:bCs/>
          <w:kern w:val="0"/>
          <w:sz w:val="20"/>
          <w:szCs w:val="20"/>
          <w:lang w:eastAsia="ru-RU"/>
        </w:rPr>
      </w:pPr>
      <w:r w:rsidRPr="00095F68">
        <w:rPr>
          <w:rFonts w:ascii="Times New Roman" w:hAnsi="Times New Roman"/>
          <w:b/>
          <w:bCs/>
          <w:kern w:val="0"/>
          <w:sz w:val="20"/>
          <w:szCs w:val="20"/>
          <w:lang w:eastAsia="ru-RU"/>
        </w:rPr>
        <w:t>В компетенцию Учреждения входит:</w:t>
      </w:r>
      <w:r w:rsidRPr="00095F68">
        <w:rPr>
          <w:rFonts w:ascii="Times New Roman" w:hAnsi="Times New Roman"/>
          <w:b/>
          <w:bCs/>
          <w:kern w:val="0"/>
          <w:sz w:val="20"/>
          <w:szCs w:val="20"/>
          <w:lang w:eastAsia="ru-RU"/>
        </w:rPr>
        <w:tab/>
      </w:r>
      <w:r w:rsidRPr="00095F68">
        <w:rPr>
          <w:rFonts w:ascii="Times New Roman" w:hAnsi="Times New Roman"/>
          <w:b/>
          <w:bCs/>
          <w:kern w:val="0"/>
          <w:sz w:val="20"/>
          <w:szCs w:val="20"/>
          <w:lang w:eastAsia="ru-RU"/>
        </w:rPr>
        <w:tab/>
      </w:r>
      <w:r w:rsidRPr="00095F68">
        <w:rPr>
          <w:rFonts w:ascii="Times New Roman" w:hAnsi="Times New Roman"/>
          <w:b/>
          <w:bCs/>
          <w:kern w:val="0"/>
          <w:sz w:val="20"/>
          <w:szCs w:val="20"/>
          <w:lang w:eastAsia="ru-RU"/>
        </w:rPr>
        <w:tab/>
      </w:r>
      <w:r w:rsidRPr="00095F68">
        <w:rPr>
          <w:rFonts w:ascii="Times New Roman" w:hAnsi="Times New Roman"/>
          <w:b/>
          <w:bCs/>
          <w:kern w:val="0"/>
          <w:sz w:val="20"/>
          <w:szCs w:val="20"/>
          <w:lang w:eastAsia="ru-RU"/>
        </w:rPr>
        <w:tab/>
      </w:r>
      <w:r w:rsidRPr="00095F68">
        <w:rPr>
          <w:rFonts w:ascii="Times New Roman" w:hAnsi="Times New Roman"/>
          <w:b/>
          <w:bCs/>
          <w:kern w:val="0"/>
          <w:sz w:val="20"/>
          <w:szCs w:val="20"/>
          <w:lang w:eastAsia="ru-RU"/>
        </w:rPr>
        <w:tab/>
      </w:r>
      <w:r w:rsidRPr="00095F68">
        <w:rPr>
          <w:rFonts w:ascii="Times New Roman" w:hAnsi="Times New Roman"/>
          <w:b/>
          <w:bCs/>
          <w:kern w:val="0"/>
          <w:sz w:val="20"/>
          <w:szCs w:val="20"/>
          <w:lang w:eastAsia="ru-RU"/>
        </w:rPr>
        <w:tab/>
      </w:r>
    </w:p>
    <w:p w:rsidR="001D61A2" w:rsidRPr="00095F68" w:rsidRDefault="001D61A2" w:rsidP="001D61A2">
      <w:pPr>
        <w:numPr>
          <w:ilvl w:val="0"/>
          <w:numId w:val="12"/>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разработка и принятие правил внутреннего трудового распорядка, иных локальных нормативных актов;</w:t>
      </w:r>
    </w:p>
    <w:p w:rsidR="001D61A2" w:rsidRPr="00095F68" w:rsidRDefault="001D61A2" w:rsidP="001D61A2">
      <w:pPr>
        <w:numPr>
          <w:ilvl w:val="0"/>
          <w:numId w:val="12"/>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материально-техническое обеспечение Учреждения,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дошкольного образования, федеральными государственными  стандартами начального школьного образования.</w:t>
      </w:r>
    </w:p>
    <w:p w:rsidR="001D61A2" w:rsidRPr="00095F68" w:rsidRDefault="001D61A2" w:rsidP="001D61A2">
      <w:pPr>
        <w:numPr>
          <w:ilvl w:val="0"/>
          <w:numId w:val="12"/>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w:t>
      </w:r>
    </w:p>
    <w:p w:rsidR="001D61A2" w:rsidRPr="00095F68" w:rsidRDefault="001D61A2" w:rsidP="001D61A2">
      <w:pPr>
        <w:numPr>
          <w:ilvl w:val="0"/>
          <w:numId w:val="8"/>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установление штатного расписания, если иное не установлено нормативными правовыми актами Российской Федерации;</w:t>
      </w:r>
    </w:p>
    <w:p w:rsidR="001D61A2" w:rsidRPr="00095F68" w:rsidRDefault="001D61A2" w:rsidP="001D61A2">
      <w:pPr>
        <w:numPr>
          <w:ilvl w:val="0"/>
          <w:numId w:val="8"/>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прием на работу работников, заключение с ними и расторжение трудовых договоров, если иное не установлено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1D61A2" w:rsidRPr="00095F68" w:rsidRDefault="001D61A2" w:rsidP="001D61A2">
      <w:pPr>
        <w:numPr>
          <w:ilvl w:val="0"/>
          <w:numId w:val="8"/>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разработка и утверждение образовательных программ Учреждения;</w:t>
      </w:r>
    </w:p>
    <w:p w:rsidR="001D61A2" w:rsidRPr="00095F68" w:rsidRDefault="001D61A2" w:rsidP="001D61A2">
      <w:pPr>
        <w:numPr>
          <w:ilvl w:val="0"/>
          <w:numId w:val="8"/>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разработка и утверждение по согласованию с Учредителем программы развития Учреждения, если иное не установлено Законом «Об образовании в Российской Федерации»;</w:t>
      </w:r>
    </w:p>
    <w:p w:rsidR="001D61A2" w:rsidRPr="00095F68" w:rsidRDefault="001D61A2" w:rsidP="001D61A2">
      <w:pPr>
        <w:numPr>
          <w:ilvl w:val="0"/>
          <w:numId w:val="8"/>
        </w:numPr>
        <w:suppressAutoHyphens w:val="0"/>
        <w:spacing w:after="0" w:line="240" w:lineRule="auto"/>
        <w:jc w:val="both"/>
        <w:rPr>
          <w:rFonts w:ascii="Times New Roman" w:hAnsi="Times New Roman"/>
          <w:kern w:val="0"/>
          <w:sz w:val="20"/>
          <w:szCs w:val="20"/>
          <w:lang w:val="en-US" w:eastAsia="ru-RU"/>
        </w:rPr>
      </w:pPr>
      <w:proofErr w:type="spellStart"/>
      <w:r w:rsidRPr="00095F68">
        <w:rPr>
          <w:rFonts w:ascii="Times New Roman" w:hAnsi="Times New Roman"/>
          <w:kern w:val="0"/>
          <w:sz w:val="20"/>
          <w:szCs w:val="20"/>
          <w:lang w:val="en-US" w:eastAsia="ru-RU"/>
        </w:rPr>
        <w:t>прием</w:t>
      </w:r>
      <w:proofErr w:type="spellEnd"/>
      <w:r w:rsidRPr="00095F68">
        <w:rPr>
          <w:rFonts w:ascii="Times New Roman" w:hAnsi="Times New Roman"/>
          <w:kern w:val="0"/>
          <w:sz w:val="20"/>
          <w:szCs w:val="20"/>
          <w:lang w:val="en-US" w:eastAsia="ru-RU"/>
        </w:rPr>
        <w:t xml:space="preserve"> </w:t>
      </w:r>
      <w:proofErr w:type="spellStart"/>
      <w:r w:rsidRPr="00095F68">
        <w:rPr>
          <w:rFonts w:ascii="Times New Roman" w:hAnsi="Times New Roman"/>
          <w:kern w:val="0"/>
          <w:sz w:val="20"/>
          <w:szCs w:val="20"/>
          <w:lang w:val="en-US" w:eastAsia="ru-RU"/>
        </w:rPr>
        <w:t>обучающихся</w:t>
      </w:r>
      <w:proofErr w:type="spellEnd"/>
      <w:r w:rsidRPr="00095F68">
        <w:rPr>
          <w:rFonts w:ascii="Times New Roman" w:hAnsi="Times New Roman"/>
          <w:kern w:val="0"/>
          <w:sz w:val="20"/>
          <w:szCs w:val="20"/>
          <w:lang w:val="en-US" w:eastAsia="ru-RU"/>
        </w:rPr>
        <w:t xml:space="preserve"> в </w:t>
      </w:r>
      <w:proofErr w:type="spellStart"/>
      <w:r w:rsidRPr="00095F68">
        <w:rPr>
          <w:rFonts w:ascii="Times New Roman" w:hAnsi="Times New Roman"/>
          <w:kern w:val="0"/>
          <w:sz w:val="20"/>
          <w:szCs w:val="20"/>
          <w:lang w:val="en-US" w:eastAsia="ru-RU"/>
        </w:rPr>
        <w:t>Учреждение</w:t>
      </w:r>
      <w:proofErr w:type="spellEnd"/>
      <w:r w:rsidRPr="00095F68">
        <w:rPr>
          <w:rFonts w:ascii="Times New Roman" w:hAnsi="Times New Roman"/>
          <w:kern w:val="0"/>
          <w:sz w:val="20"/>
          <w:szCs w:val="20"/>
          <w:lang w:val="en-US" w:eastAsia="ru-RU"/>
        </w:rPr>
        <w:t>;</w:t>
      </w:r>
    </w:p>
    <w:p w:rsidR="001D61A2" w:rsidRPr="00095F68" w:rsidRDefault="001D61A2" w:rsidP="001D61A2">
      <w:pPr>
        <w:numPr>
          <w:ilvl w:val="0"/>
          <w:numId w:val="8"/>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D61A2" w:rsidRPr="00095F68" w:rsidRDefault="001D61A2" w:rsidP="001D61A2">
      <w:pPr>
        <w:numPr>
          <w:ilvl w:val="0"/>
          <w:numId w:val="8"/>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lastRenderedPageBreak/>
        <w:t>использование и совершенствование методов обучения и воспитания образовательных технологий;</w:t>
      </w:r>
    </w:p>
    <w:p w:rsidR="001D61A2" w:rsidRPr="00095F68" w:rsidRDefault="001D61A2" w:rsidP="001D61A2">
      <w:pPr>
        <w:numPr>
          <w:ilvl w:val="0"/>
          <w:numId w:val="8"/>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проведение </w:t>
      </w:r>
      <w:proofErr w:type="spellStart"/>
      <w:r w:rsidRPr="00095F68">
        <w:rPr>
          <w:rFonts w:ascii="Times New Roman" w:hAnsi="Times New Roman"/>
          <w:kern w:val="0"/>
          <w:sz w:val="20"/>
          <w:szCs w:val="20"/>
          <w:lang w:eastAsia="ru-RU"/>
        </w:rPr>
        <w:t>самообследования</w:t>
      </w:r>
      <w:proofErr w:type="spellEnd"/>
      <w:r w:rsidRPr="00095F68">
        <w:rPr>
          <w:rFonts w:ascii="Times New Roman" w:hAnsi="Times New Roman"/>
          <w:kern w:val="0"/>
          <w:sz w:val="20"/>
          <w:szCs w:val="20"/>
          <w:lang w:eastAsia="ru-RU"/>
        </w:rPr>
        <w:t>, обеспечение функционирования  внутренней системы оценки качества   образования;</w:t>
      </w:r>
    </w:p>
    <w:p w:rsidR="001D61A2" w:rsidRPr="00095F68" w:rsidRDefault="001D61A2" w:rsidP="001D61A2">
      <w:pPr>
        <w:numPr>
          <w:ilvl w:val="0"/>
          <w:numId w:val="8"/>
        </w:numPr>
        <w:suppressAutoHyphens w:val="0"/>
        <w:spacing w:after="0" w:line="240" w:lineRule="auto"/>
        <w:jc w:val="both"/>
        <w:rPr>
          <w:rFonts w:ascii="Times New Roman" w:hAnsi="Times New Roman"/>
          <w:b/>
          <w:bCs/>
          <w:kern w:val="0"/>
          <w:sz w:val="20"/>
          <w:szCs w:val="20"/>
          <w:u w:val="single"/>
          <w:lang w:eastAsia="ru-RU"/>
        </w:rPr>
      </w:pPr>
      <w:r w:rsidRPr="00095F68">
        <w:rPr>
          <w:rFonts w:ascii="Times New Roman" w:hAnsi="Times New Roman"/>
          <w:kern w:val="0"/>
          <w:sz w:val="20"/>
          <w:szCs w:val="20"/>
          <w:lang w:eastAsia="ru-RU"/>
        </w:rPr>
        <w:t>создание необходимых условий для укрепления здоровья, организации питания обучающихся Учреждения;</w:t>
      </w:r>
    </w:p>
    <w:p w:rsidR="001D61A2" w:rsidRPr="00095F68" w:rsidRDefault="001D61A2" w:rsidP="001D61A2">
      <w:pPr>
        <w:numPr>
          <w:ilvl w:val="0"/>
          <w:numId w:val="8"/>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создание условий для занятия обучающимися  физической культурой и спортом;</w:t>
      </w:r>
    </w:p>
    <w:p w:rsidR="001D61A2" w:rsidRPr="00095F68" w:rsidRDefault="001D61A2" w:rsidP="001D61A2">
      <w:pPr>
        <w:numPr>
          <w:ilvl w:val="0"/>
          <w:numId w:val="8"/>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содействие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1D61A2" w:rsidRPr="00095F68" w:rsidRDefault="001D61A2" w:rsidP="001D61A2">
      <w:pPr>
        <w:numPr>
          <w:ilvl w:val="0"/>
          <w:numId w:val="8"/>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организация   методической работы, в том числе организация и проведения  методических конференций, семинаров;</w:t>
      </w:r>
    </w:p>
    <w:p w:rsidR="001D61A2" w:rsidRPr="00095F68" w:rsidRDefault="001D61A2" w:rsidP="001D61A2">
      <w:pPr>
        <w:numPr>
          <w:ilvl w:val="0"/>
          <w:numId w:val="8"/>
        </w:numPr>
        <w:suppressAutoHyphens w:val="0"/>
        <w:spacing w:after="0" w:line="240" w:lineRule="auto"/>
        <w:jc w:val="both"/>
        <w:rPr>
          <w:rFonts w:ascii="Times New Roman" w:hAnsi="Times New Roman"/>
          <w:color w:val="00B050"/>
          <w:kern w:val="0"/>
          <w:sz w:val="20"/>
          <w:szCs w:val="20"/>
          <w:lang w:eastAsia="ru-RU"/>
        </w:rPr>
      </w:pPr>
      <w:r w:rsidRPr="00095F68">
        <w:rPr>
          <w:rFonts w:ascii="Times New Roman" w:hAnsi="Times New Roman"/>
          <w:kern w:val="0"/>
          <w:sz w:val="20"/>
          <w:szCs w:val="20"/>
          <w:lang w:eastAsia="ru-RU"/>
        </w:rPr>
        <w:t>обеспечение создания и ведения официального сайта Учреждения в сети «Интернет</w:t>
      </w:r>
      <w:r w:rsidRPr="00095F68">
        <w:rPr>
          <w:rFonts w:ascii="Times New Roman" w:hAnsi="Times New Roman"/>
          <w:color w:val="00B050"/>
          <w:kern w:val="0"/>
          <w:sz w:val="20"/>
          <w:szCs w:val="20"/>
          <w:lang w:eastAsia="ru-RU"/>
        </w:rPr>
        <w:t>»;</w:t>
      </w:r>
    </w:p>
    <w:p w:rsidR="001D61A2" w:rsidRPr="00095F68" w:rsidRDefault="001D61A2" w:rsidP="001D61A2">
      <w:pPr>
        <w:numPr>
          <w:ilvl w:val="0"/>
          <w:numId w:val="8"/>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иные вопросы в соответствии с законодательством Российской Федерации.</w:t>
      </w: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деятельностью</w:t>
      </w: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Учреждение обязано осуществлять свою деятельность в соответствии с законодательством об образовании, в том числе:</w:t>
      </w:r>
    </w:p>
    <w:p w:rsidR="001D61A2" w:rsidRPr="00095F68" w:rsidRDefault="001D61A2" w:rsidP="001D61A2">
      <w:pPr>
        <w:numPr>
          <w:ilvl w:val="0"/>
          <w:numId w:val="9"/>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D61A2" w:rsidRPr="00095F68" w:rsidRDefault="001D61A2" w:rsidP="001D61A2">
      <w:pPr>
        <w:numPr>
          <w:ilvl w:val="0"/>
          <w:numId w:val="9"/>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 ;</w:t>
      </w:r>
    </w:p>
    <w:p w:rsidR="001D61A2" w:rsidRPr="00095F68" w:rsidRDefault="001D61A2" w:rsidP="001D61A2">
      <w:pPr>
        <w:numPr>
          <w:ilvl w:val="0"/>
          <w:numId w:val="9"/>
        </w:numPr>
        <w:suppressAutoHyphens w:val="0"/>
        <w:spacing w:after="0" w:line="240" w:lineRule="auto"/>
        <w:ind w:left="142" w:hanging="142"/>
        <w:jc w:val="both"/>
        <w:rPr>
          <w:rFonts w:ascii="Times New Roman" w:hAnsi="Times New Roman"/>
          <w:kern w:val="0"/>
          <w:sz w:val="20"/>
          <w:szCs w:val="20"/>
          <w:lang w:eastAsia="ru-RU"/>
        </w:rPr>
      </w:pPr>
      <w:r w:rsidRPr="00095F68">
        <w:rPr>
          <w:rFonts w:ascii="Times New Roman" w:hAnsi="Times New Roman"/>
          <w:kern w:val="0"/>
          <w:sz w:val="20"/>
          <w:szCs w:val="20"/>
          <w:lang w:eastAsia="ru-RU"/>
        </w:rPr>
        <w:t>соблюдать права и свободы обучающихся, родителей (законных представителей) несовершеннолетних обучающихся, работников Учреждения.</w:t>
      </w: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p>
    <w:p w:rsidR="001D61A2" w:rsidRPr="00095F68" w:rsidRDefault="001D61A2" w:rsidP="001D61A2">
      <w:pPr>
        <w:suppressAutoHyphens w:val="0"/>
        <w:spacing w:after="0" w:line="240" w:lineRule="auto"/>
        <w:jc w:val="both"/>
        <w:rPr>
          <w:rFonts w:ascii="Times New Roman" w:hAnsi="Times New Roman"/>
          <w:color w:val="FF0000"/>
          <w:kern w:val="0"/>
          <w:sz w:val="20"/>
          <w:szCs w:val="20"/>
          <w:lang w:eastAsia="ru-RU"/>
        </w:rPr>
      </w:pPr>
      <w:r w:rsidRPr="00095F68">
        <w:rPr>
          <w:rFonts w:ascii="Times New Roman" w:hAnsi="Times New Roman"/>
          <w:kern w:val="0"/>
          <w:sz w:val="20"/>
          <w:szCs w:val="20"/>
          <w:lang w:eastAsia="ru-RU"/>
        </w:rPr>
        <w:t xml:space="preserve">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095F68">
        <w:rPr>
          <w:rFonts w:ascii="Times New Roman" w:hAnsi="Times New Roman"/>
          <w:color w:val="FF0000"/>
          <w:kern w:val="0"/>
          <w:sz w:val="20"/>
          <w:szCs w:val="20"/>
          <w:lang w:eastAsia="ru-RU"/>
        </w:rPr>
        <w:t xml:space="preserve"> </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color w:val="FF0000"/>
          <w:kern w:val="0"/>
          <w:sz w:val="20"/>
          <w:szCs w:val="20"/>
          <w:lang w:eastAsia="ru-RU"/>
        </w:rPr>
      </w:pPr>
      <w:r w:rsidRPr="00095F68">
        <w:rPr>
          <w:rFonts w:ascii="Times New Roman" w:hAnsi="Times New Roman"/>
          <w:kern w:val="0"/>
          <w:sz w:val="20"/>
          <w:szCs w:val="20"/>
          <w:lang w:eastAsia="ru-RU"/>
        </w:rPr>
        <w:t xml:space="preserve">    Целью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осуществление дополнительных мер социальной поддержки обещающихся и работников Учреждения. </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color w:val="FF0000"/>
          <w:kern w:val="0"/>
          <w:sz w:val="20"/>
          <w:szCs w:val="20"/>
          <w:lang w:eastAsia="ru-RU"/>
        </w:rPr>
      </w:pPr>
      <w:r w:rsidRPr="00095F68">
        <w:rPr>
          <w:rFonts w:ascii="Times New Roman" w:hAnsi="Times New Roman"/>
          <w:kern w:val="0"/>
          <w:sz w:val="20"/>
          <w:szCs w:val="20"/>
          <w:lang w:eastAsia="ru-RU"/>
        </w:rPr>
        <w:t xml:space="preserve">    Образовательная программа общего  образования в Учреждении направлена на разностороннее развитие детей дошкольного и младшего 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 </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color w:val="FF0000"/>
          <w:kern w:val="0"/>
          <w:sz w:val="20"/>
          <w:szCs w:val="20"/>
          <w:lang w:eastAsia="ru-RU"/>
        </w:rPr>
      </w:pPr>
    </w:p>
    <w:p w:rsidR="001D61A2" w:rsidRPr="00095F68" w:rsidRDefault="001D61A2" w:rsidP="001D61A2">
      <w:pPr>
        <w:widowControl w:val="0"/>
        <w:suppressAutoHyphens w:val="0"/>
        <w:autoSpaceDE w:val="0"/>
        <w:autoSpaceDN w:val="0"/>
        <w:adjustRightInd w:val="0"/>
        <w:spacing w:after="0" w:line="240" w:lineRule="auto"/>
        <w:rPr>
          <w:rFonts w:ascii="Times New Roman" w:hAnsi="Times New Roman"/>
          <w:b/>
          <w:bCs/>
          <w:kern w:val="0"/>
          <w:sz w:val="20"/>
          <w:szCs w:val="20"/>
          <w:lang w:eastAsia="ru-RU"/>
        </w:rPr>
      </w:pPr>
      <w:r w:rsidRPr="00095F68">
        <w:rPr>
          <w:rFonts w:ascii="Times New Roman" w:hAnsi="Times New Roman"/>
          <w:b/>
          <w:bCs/>
          <w:kern w:val="0"/>
          <w:sz w:val="20"/>
          <w:szCs w:val="20"/>
          <w:lang w:eastAsia="ru-RU"/>
        </w:rPr>
        <w:t xml:space="preserve">Основными задачами Учреждения является: </w:t>
      </w:r>
    </w:p>
    <w:p w:rsidR="001D61A2" w:rsidRPr="00095F68" w:rsidRDefault="001D61A2" w:rsidP="001D61A2">
      <w:pPr>
        <w:widowControl w:val="0"/>
        <w:numPr>
          <w:ilvl w:val="0"/>
          <w:numId w:val="7"/>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охрана жизни и укрепление физического и психического здоровья детей; </w:t>
      </w:r>
    </w:p>
    <w:p w:rsidR="001D61A2" w:rsidRPr="00095F68" w:rsidRDefault="001D61A2" w:rsidP="001D61A2">
      <w:pPr>
        <w:widowControl w:val="0"/>
        <w:numPr>
          <w:ilvl w:val="0"/>
          <w:numId w:val="5"/>
        </w:numPr>
        <w:suppressAutoHyphens w:val="0"/>
        <w:autoSpaceDE w:val="0"/>
        <w:autoSpaceDN w:val="0"/>
        <w:adjustRightInd w:val="0"/>
        <w:spacing w:after="0" w:line="240" w:lineRule="atLeast"/>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обеспечение познавательно-речевого, социально-личностного, художественно</w:t>
      </w:r>
      <w:r w:rsidRPr="00095F68">
        <w:rPr>
          <w:rFonts w:ascii="Times New Roman" w:hAnsi="Times New Roman"/>
          <w:kern w:val="0"/>
          <w:sz w:val="20"/>
          <w:szCs w:val="20"/>
          <w:lang w:eastAsia="ru-RU"/>
        </w:rPr>
        <w:softHyphen/>
        <w:t xml:space="preserve">-эстетического и физического развития детей; </w:t>
      </w:r>
    </w:p>
    <w:p w:rsidR="001D61A2" w:rsidRPr="00095F68" w:rsidRDefault="001D61A2" w:rsidP="001D61A2">
      <w:pPr>
        <w:widowControl w:val="0"/>
        <w:numPr>
          <w:ilvl w:val="0"/>
          <w:numId w:val="5"/>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воспитание гражданственности, уважения к правам и свободам человека, любви к окружающей природе, Родине, семье с учетом возрастных особенностей детей; </w:t>
      </w:r>
    </w:p>
    <w:p w:rsidR="001D61A2" w:rsidRPr="00095F68" w:rsidRDefault="001D61A2" w:rsidP="001D61A2">
      <w:pPr>
        <w:widowControl w:val="0"/>
        <w:numPr>
          <w:ilvl w:val="0"/>
          <w:numId w:val="5"/>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взаимодействие с семьями детей для обеспечения полноценного развития детей; </w:t>
      </w:r>
    </w:p>
    <w:p w:rsidR="001D61A2" w:rsidRPr="00095F68" w:rsidRDefault="001D61A2" w:rsidP="001D61A2">
      <w:pPr>
        <w:widowControl w:val="0"/>
        <w:numPr>
          <w:ilvl w:val="0"/>
          <w:numId w:val="5"/>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оказание консультативной и методической помощи родителям (законным предста</w:t>
      </w:r>
      <w:r w:rsidRPr="00095F68">
        <w:rPr>
          <w:rFonts w:ascii="Times New Roman" w:hAnsi="Times New Roman"/>
          <w:kern w:val="0"/>
          <w:sz w:val="20"/>
          <w:szCs w:val="20"/>
          <w:lang w:eastAsia="ru-RU"/>
        </w:rPr>
        <w:softHyphen/>
        <w:t xml:space="preserve">вителям) по вопросам воспитания, обучения и развития детей. </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095F68">
        <w:rPr>
          <w:rFonts w:ascii="Times New Roman" w:hAnsi="Times New Roman"/>
          <w:b/>
          <w:bCs/>
          <w:kern w:val="0"/>
          <w:sz w:val="20"/>
          <w:szCs w:val="20"/>
          <w:lang w:eastAsia="ru-RU"/>
        </w:rPr>
        <w:t xml:space="preserve"> Предметом деятельности Учреждения является: </w:t>
      </w:r>
    </w:p>
    <w:p w:rsidR="001D61A2" w:rsidRPr="00095F68" w:rsidRDefault="001D61A2" w:rsidP="001D61A2">
      <w:pPr>
        <w:widowControl w:val="0"/>
        <w:numPr>
          <w:ilvl w:val="0"/>
          <w:numId w:val="5"/>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реализация образовательной программы дошкольного начального  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 таким как позна</w:t>
      </w:r>
      <w:r w:rsidRPr="00095F68">
        <w:rPr>
          <w:rFonts w:ascii="Times New Roman" w:hAnsi="Times New Roman"/>
          <w:kern w:val="0"/>
          <w:sz w:val="20"/>
          <w:szCs w:val="20"/>
          <w:lang w:eastAsia="ru-RU"/>
        </w:rPr>
        <w:softHyphen/>
        <w:t>вательно-речевое, социально-личностное, художественно-эстетическое и физиче</w:t>
      </w:r>
      <w:r w:rsidRPr="00095F68">
        <w:rPr>
          <w:rFonts w:ascii="Times New Roman" w:hAnsi="Times New Roman"/>
          <w:kern w:val="0"/>
          <w:sz w:val="20"/>
          <w:szCs w:val="20"/>
          <w:lang w:eastAsia="ru-RU"/>
        </w:rPr>
        <w:softHyphen/>
        <w:t xml:space="preserve">ское; </w:t>
      </w:r>
    </w:p>
    <w:p w:rsidR="001D61A2" w:rsidRPr="00095F68" w:rsidRDefault="001D61A2" w:rsidP="001D61A2">
      <w:pPr>
        <w:widowControl w:val="0"/>
        <w:numPr>
          <w:ilvl w:val="0"/>
          <w:numId w:val="5"/>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lastRenderedPageBreak/>
        <w:t xml:space="preserve"> реализация дополнительных образовательных программ; </w:t>
      </w:r>
    </w:p>
    <w:p w:rsidR="001D61A2" w:rsidRPr="00095F68" w:rsidRDefault="001D61A2" w:rsidP="001D61A2">
      <w:pPr>
        <w:widowControl w:val="0"/>
        <w:numPr>
          <w:ilvl w:val="0"/>
          <w:numId w:val="5"/>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воспитание, обучение, развитие, а также присмотр, уход и оздоровление детей в возрасте от двух месяцев до окончания образовательной деятельности в МОУ.</w:t>
      </w:r>
    </w:p>
    <w:p w:rsidR="001D61A2" w:rsidRPr="00095F68" w:rsidRDefault="001D61A2" w:rsidP="001D61A2">
      <w:pPr>
        <w:widowControl w:val="0"/>
        <w:numPr>
          <w:ilvl w:val="0"/>
          <w:numId w:val="5"/>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медицинская деятельность для реализации целей и задач Учреждения; </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095F68">
        <w:rPr>
          <w:rFonts w:ascii="Times New Roman" w:hAnsi="Times New Roman"/>
          <w:b/>
          <w:bCs/>
          <w:kern w:val="0"/>
          <w:sz w:val="20"/>
          <w:szCs w:val="20"/>
          <w:lang w:eastAsia="ru-RU"/>
        </w:rPr>
        <w:t>Учреждение в целях выполнения стоящих перед ним задач имеет право:</w:t>
      </w:r>
    </w:p>
    <w:p w:rsidR="001D61A2" w:rsidRPr="00095F68" w:rsidRDefault="001D61A2" w:rsidP="001D61A2">
      <w:pPr>
        <w:widowControl w:val="0"/>
        <w:numPr>
          <w:ilvl w:val="0"/>
          <w:numId w:val="6"/>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выбирать дополнительные общеобразовательные программы дошкольного и начального школьного образования, имеющие государственную аккредитацию образовательных программ;</w:t>
      </w:r>
    </w:p>
    <w:p w:rsidR="001D61A2" w:rsidRPr="00095F68" w:rsidRDefault="001D61A2" w:rsidP="001D61A2">
      <w:pPr>
        <w:widowControl w:val="0"/>
        <w:numPr>
          <w:ilvl w:val="0"/>
          <w:numId w:val="6"/>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самостоятельно разрабатывать и утверждать план работы Учреждения, годовой учебный план в соответствии региональным базисным планом, годовой учебный график, сетку НОД;</w:t>
      </w:r>
    </w:p>
    <w:p w:rsidR="001D61A2" w:rsidRPr="00095F68" w:rsidRDefault="001D61A2" w:rsidP="001D61A2">
      <w:pPr>
        <w:widowControl w:val="0"/>
        <w:numPr>
          <w:ilvl w:val="0"/>
          <w:numId w:val="6"/>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выбирать формы, средства и методы воспитания и обучения, присмотра и ухода за детьми, а также учебные и методические пособия в пределах определённых законодательства  в сфере образования;</w:t>
      </w:r>
    </w:p>
    <w:p w:rsidR="001D61A2" w:rsidRPr="00095F68" w:rsidRDefault="001D61A2" w:rsidP="001D61A2">
      <w:pPr>
        <w:widowControl w:val="0"/>
        <w:numPr>
          <w:ilvl w:val="0"/>
          <w:numId w:val="6"/>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использовать дистанционные образовательные технологии;</w:t>
      </w:r>
    </w:p>
    <w:p w:rsidR="001D61A2" w:rsidRPr="00095F68" w:rsidRDefault="001D61A2" w:rsidP="001D61A2">
      <w:pPr>
        <w:widowControl w:val="0"/>
        <w:numPr>
          <w:ilvl w:val="0"/>
          <w:numId w:val="6"/>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оказывать дополнительные образовательные услуги за пределами определяющих его статус образовательных программ;</w:t>
      </w:r>
    </w:p>
    <w:p w:rsidR="001D61A2" w:rsidRPr="00095F68" w:rsidRDefault="001D61A2" w:rsidP="001D61A2">
      <w:pPr>
        <w:widowControl w:val="0"/>
        <w:numPr>
          <w:ilvl w:val="0"/>
          <w:numId w:val="6"/>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платные образовательные услуги не могут быть оказаны взамен и в рамках основной образовательной деятельности, финансируемой субъектом Российской Федерации – Тверской областью;</w:t>
      </w:r>
    </w:p>
    <w:p w:rsidR="001D61A2" w:rsidRPr="00095F68" w:rsidRDefault="001D61A2" w:rsidP="001D61A2">
      <w:pPr>
        <w:widowControl w:val="0"/>
        <w:numPr>
          <w:ilvl w:val="0"/>
          <w:numId w:val="6"/>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привлекать дополнительные финансовые источники, в том числе и валютные средства, за счёт предоставления платных дополнительных услуг, добровольных пожертвований и целевых взносов физических и юридических лиц, в том числе иностранных граждан;</w:t>
      </w:r>
    </w:p>
    <w:p w:rsidR="001D61A2" w:rsidRPr="00095F68" w:rsidRDefault="001D61A2" w:rsidP="001D61A2">
      <w:pPr>
        <w:widowControl w:val="0"/>
        <w:numPr>
          <w:ilvl w:val="0"/>
          <w:numId w:val="6"/>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уста</w:t>
      </w:r>
      <w:r w:rsidRPr="00095F68">
        <w:rPr>
          <w:rFonts w:ascii="Times New Roman" w:hAnsi="Times New Roman"/>
          <w:kern w:val="0"/>
          <w:sz w:val="20"/>
          <w:szCs w:val="20"/>
          <w:lang w:eastAsia="ru-RU"/>
        </w:rPr>
        <w:softHyphen/>
        <w:t>навливать прямые связи с предприятиями, учреждениями и организациями, в т. ч. с иностранными;</w:t>
      </w:r>
    </w:p>
    <w:p w:rsidR="001D61A2" w:rsidRPr="00095F68" w:rsidRDefault="001D61A2" w:rsidP="001D61A2">
      <w:pPr>
        <w:widowControl w:val="0"/>
        <w:numPr>
          <w:ilvl w:val="0"/>
          <w:numId w:val="6"/>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устанавливать структуру управления деятельности Учреждения;</w:t>
      </w:r>
    </w:p>
    <w:p w:rsidR="001D61A2" w:rsidRPr="00095F68" w:rsidRDefault="001D61A2" w:rsidP="001D61A2">
      <w:pPr>
        <w:widowControl w:val="0"/>
        <w:numPr>
          <w:ilvl w:val="0"/>
          <w:numId w:val="6"/>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устанавливать  штатное расписание и  распределять должностные обязанности работников;</w:t>
      </w:r>
    </w:p>
    <w:p w:rsidR="001D61A2" w:rsidRPr="00095F68" w:rsidRDefault="001D61A2" w:rsidP="001D61A2">
      <w:pPr>
        <w:widowControl w:val="0"/>
        <w:numPr>
          <w:ilvl w:val="0"/>
          <w:numId w:val="6"/>
        </w:numPr>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комплектовать штат работников Учреждения на основе трудовых договоров (служебных контрактов), заключаемых на неопределённый срок, в случаях, предусмотренных действующим законодательством Российской Федерации. Могут заключаться срочные трудовые договоры;</w:t>
      </w: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Учреждение формирует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1D61A2" w:rsidRPr="00095F68" w:rsidRDefault="001D61A2" w:rsidP="001D61A2">
      <w:p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Учреждение обеспечивают открытость и доступность:</w:t>
      </w:r>
    </w:p>
    <w:p w:rsidR="001D61A2" w:rsidRPr="00095F68" w:rsidRDefault="001D61A2" w:rsidP="001D61A2">
      <w:pPr>
        <w:suppressAutoHyphens w:val="0"/>
        <w:spacing w:after="0" w:line="240" w:lineRule="auto"/>
        <w:jc w:val="both"/>
        <w:rPr>
          <w:rFonts w:ascii="Times New Roman" w:hAnsi="Times New Roman"/>
          <w:b/>
          <w:bCs/>
          <w:kern w:val="0"/>
          <w:sz w:val="20"/>
          <w:szCs w:val="20"/>
          <w:lang w:eastAsia="ru-RU"/>
        </w:rPr>
      </w:pPr>
      <w:r w:rsidRPr="00095F68">
        <w:rPr>
          <w:rFonts w:ascii="Times New Roman" w:hAnsi="Times New Roman"/>
          <w:b/>
          <w:bCs/>
          <w:kern w:val="0"/>
          <w:sz w:val="20"/>
          <w:szCs w:val="20"/>
          <w:lang w:eastAsia="ru-RU"/>
        </w:rPr>
        <w:t>1) информации:</w:t>
      </w:r>
    </w:p>
    <w:p w:rsidR="001D61A2" w:rsidRPr="00095F68" w:rsidRDefault="001D61A2" w:rsidP="001D61A2">
      <w:pPr>
        <w:numPr>
          <w:ilvl w:val="0"/>
          <w:numId w:val="7"/>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о дате создания Учреждения, об  Учредителе, о месте нахождения Учреждения, режиме, графике работы, контактных телефонах и об адресах электронной почты;</w:t>
      </w:r>
    </w:p>
    <w:p w:rsidR="001D61A2" w:rsidRPr="00095F68" w:rsidRDefault="001D61A2" w:rsidP="001D61A2">
      <w:pPr>
        <w:numPr>
          <w:ilvl w:val="0"/>
          <w:numId w:val="7"/>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о структуре и об органах управления Учреждением;</w:t>
      </w:r>
    </w:p>
    <w:p w:rsidR="001D61A2" w:rsidRPr="00095F68" w:rsidRDefault="001D61A2" w:rsidP="001D61A2">
      <w:pPr>
        <w:numPr>
          <w:ilvl w:val="0"/>
          <w:numId w:val="7"/>
        </w:numPr>
        <w:suppressAutoHyphens w:val="0"/>
        <w:spacing w:after="0" w:line="240" w:lineRule="auto"/>
        <w:jc w:val="both"/>
        <w:rPr>
          <w:rFonts w:ascii="Times New Roman" w:hAnsi="Times New Roman"/>
          <w:kern w:val="0"/>
          <w:sz w:val="20"/>
          <w:szCs w:val="20"/>
          <w:lang w:val="en-US" w:eastAsia="ru-RU"/>
        </w:rPr>
      </w:pPr>
      <w:r w:rsidRPr="00095F68">
        <w:rPr>
          <w:rFonts w:ascii="Times New Roman" w:hAnsi="Times New Roman"/>
          <w:kern w:val="0"/>
          <w:sz w:val="20"/>
          <w:szCs w:val="20"/>
          <w:lang w:val="en-US" w:eastAsia="ru-RU"/>
        </w:rPr>
        <w:t xml:space="preserve">о </w:t>
      </w:r>
      <w:proofErr w:type="spellStart"/>
      <w:r w:rsidRPr="00095F68">
        <w:rPr>
          <w:rFonts w:ascii="Times New Roman" w:hAnsi="Times New Roman"/>
          <w:kern w:val="0"/>
          <w:sz w:val="20"/>
          <w:szCs w:val="20"/>
          <w:lang w:val="en-US" w:eastAsia="ru-RU"/>
        </w:rPr>
        <w:t>реализуемых</w:t>
      </w:r>
      <w:proofErr w:type="spellEnd"/>
      <w:r w:rsidRPr="00095F68">
        <w:rPr>
          <w:rFonts w:ascii="Times New Roman" w:hAnsi="Times New Roman"/>
          <w:kern w:val="0"/>
          <w:sz w:val="20"/>
          <w:szCs w:val="20"/>
          <w:lang w:val="en-US" w:eastAsia="ru-RU"/>
        </w:rPr>
        <w:t xml:space="preserve"> </w:t>
      </w:r>
      <w:proofErr w:type="spellStart"/>
      <w:r w:rsidRPr="00095F68">
        <w:rPr>
          <w:rFonts w:ascii="Times New Roman" w:hAnsi="Times New Roman"/>
          <w:kern w:val="0"/>
          <w:sz w:val="20"/>
          <w:szCs w:val="20"/>
          <w:lang w:val="en-US" w:eastAsia="ru-RU"/>
        </w:rPr>
        <w:t>образовательных</w:t>
      </w:r>
      <w:proofErr w:type="spellEnd"/>
      <w:r w:rsidRPr="00095F68">
        <w:rPr>
          <w:rFonts w:ascii="Times New Roman" w:hAnsi="Times New Roman"/>
          <w:kern w:val="0"/>
          <w:sz w:val="20"/>
          <w:szCs w:val="20"/>
          <w:lang w:val="en-US" w:eastAsia="ru-RU"/>
        </w:rPr>
        <w:t xml:space="preserve"> </w:t>
      </w:r>
      <w:proofErr w:type="spellStart"/>
      <w:r w:rsidRPr="00095F68">
        <w:rPr>
          <w:rFonts w:ascii="Times New Roman" w:hAnsi="Times New Roman"/>
          <w:kern w:val="0"/>
          <w:sz w:val="20"/>
          <w:szCs w:val="20"/>
          <w:lang w:val="en-US" w:eastAsia="ru-RU"/>
        </w:rPr>
        <w:t>программах</w:t>
      </w:r>
      <w:proofErr w:type="spellEnd"/>
      <w:r w:rsidRPr="00095F68">
        <w:rPr>
          <w:rFonts w:ascii="Times New Roman" w:hAnsi="Times New Roman"/>
          <w:kern w:val="0"/>
          <w:sz w:val="20"/>
          <w:szCs w:val="20"/>
          <w:lang w:val="en-US" w:eastAsia="ru-RU"/>
        </w:rPr>
        <w:t>;</w:t>
      </w:r>
    </w:p>
    <w:p w:rsidR="001D61A2" w:rsidRPr="00095F68" w:rsidRDefault="001D61A2" w:rsidP="001D61A2">
      <w:pPr>
        <w:numPr>
          <w:ilvl w:val="0"/>
          <w:numId w:val="7"/>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о численности обучающихся по реализуемым образовательным программам за счет бюджетных ассигнований федерального бюджета, бюджета Тверской области,  бюджета МО «</w:t>
      </w:r>
      <w:proofErr w:type="spellStart"/>
      <w:r w:rsidRPr="00095F68">
        <w:rPr>
          <w:rFonts w:ascii="Times New Roman" w:hAnsi="Times New Roman"/>
          <w:kern w:val="0"/>
          <w:sz w:val="20"/>
          <w:szCs w:val="20"/>
          <w:lang w:eastAsia="ru-RU"/>
        </w:rPr>
        <w:t>Лихославльский</w:t>
      </w:r>
      <w:proofErr w:type="spellEnd"/>
      <w:r w:rsidRPr="00095F68">
        <w:rPr>
          <w:rFonts w:ascii="Times New Roman" w:hAnsi="Times New Roman"/>
          <w:kern w:val="0"/>
          <w:sz w:val="20"/>
          <w:szCs w:val="20"/>
          <w:lang w:eastAsia="ru-RU"/>
        </w:rPr>
        <w:t xml:space="preserve"> район»  и по договорам об образовании за счет средств физических и (или) юридических лиц;</w:t>
      </w:r>
    </w:p>
    <w:p w:rsidR="001D61A2" w:rsidRPr="00095F68" w:rsidRDefault="001D61A2" w:rsidP="001D61A2">
      <w:pPr>
        <w:numPr>
          <w:ilvl w:val="0"/>
          <w:numId w:val="7"/>
        </w:numPr>
        <w:suppressAutoHyphens w:val="0"/>
        <w:spacing w:after="0" w:line="240" w:lineRule="auto"/>
        <w:jc w:val="both"/>
        <w:rPr>
          <w:rFonts w:ascii="Times New Roman" w:hAnsi="Times New Roman"/>
          <w:kern w:val="0"/>
          <w:sz w:val="20"/>
          <w:szCs w:val="20"/>
          <w:lang w:val="en-US" w:eastAsia="ru-RU"/>
        </w:rPr>
      </w:pPr>
      <w:r w:rsidRPr="00095F68">
        <w:rPr>
          <w:rFonts w:ascii="Times New Roman" w:hAnsi="Times New Roman"/>
          <w:kern w:val="0"/>
          <w:sz w:val="20"/>
          <w:szCs w:val="20"/>
          <w:lang w:val="en-US" w:eastAsia="ru-RU"/>
        </w:rPr>
        <w:t xml:space="preserve">о </w:t>
      </w:r>
      <w:proofErr w:type="spellStart"/>
      <w:r w:rsidRPr="00095F68">
        <w:rPr>
          <w:rFonts w:ascii="Times New Roman" w:hAnsi="Times New Roman"/>
          <w:kern w:val="0"/>
          <w:sz w:val="20"/>
          <w:szCs w:val="20"/>
          <w:lang w:val="en-US" w:eastAsia="ru-RU"/>
        </w:rPr>
        <w:t>языках</w:t>
      </w:r>
      <w:proofErr w:type="spellEnd"/>
      <w:r w:rsidRPr="00095F68">
        <w:rPr>
          <w:rFonts w:ascii="Times New Roman" w:hAnsi="Times New Roman"/>
          <w:kern w:val="0"/>
          <w:sz w:val="20"/>
          <w:szCs w:val="20"/>
          <w:lang w:val="en-US" w:eastAsia="ru-RU"/>
        </w:rPr>
        <w:t xml:space="preserve"> </w:t>
      </w:r>
      <w:proofErr w:type="spellStart"/>
      <w:r w:rsidRPr="00095F68">
        <w:rPr>
          <w:rFonts w:ascii="Times New Roman" w:hAnsi="Times New Roman"/>
          <w:kern w:val="0"/>
          <w:sz w:val="20"/>
          <w:szCs w:val="20"/>
          <w:lang w:val="en-US" w:eastAsia="ru-RU"/>
        </w:rPr>
        <w:t>образования</w:t>
      </w:r>
      <w:proofErr w:type="spellEnd"/>
      <w:r w:rsidRPr="00095F68">
        <w:rPr>
          <w:rFonts w:ascii="Times New Roman" w:hAnsi="Times New Roman"/>
          <w:kern w:val="0"/>
          <w:sz w:val="20"/>
          <w:szCs w:val="20"/>
          <w:lang w:val="en-US" w:eastAsia="ru-RU"/>
        </w:rPr>
        <w:t>;</w:t>
      </w:r>
    </w:p>
    <w:p w:rsidR="001D61A2" w:rsidRPr="00095F68" w:rsidRDefault="001D61A2" w:rsidP="001D61A2">
      <w:pPr>
        <w:numPr>
          <w:ilvl w:val="0"/>
          <w:numId w:val="7"/>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о федеральных государственных образовательных стандартах дошкольного образования, об образовательных стандартах (при их наличии);</w:t>
      </w:r>
    </w:p>
    <w:p w:rsidR="001D61A2" w:rsidRPr="00095F68" w:rsidRDefault="001D61A2" w:rsidP="001D61A2">
      <w:pPr>
        <w:numPr>
          <w:ilvl w:val="0"/>
          <w:numId w:val="7"/>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о руководителе Учреждения, его заместителях;</w:t>
      </w:r>
    </w:p>
    <w:p w:rsidR="001D61A2" w:rsidRPr="00095F68" w:rsidRDefault="001D61A2" w:rsidP="001D61A2">
      <w:pPr>
        <w:numPr>
          <w:ilvl w:val="0"/>
          <w:numId w:val="7"/>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о персональном составе педагогических работников с указанием уровня образования, квалификации и опыта работы;</w:t>
      </w:r>
    </w:p>
    <w:p w:rsidR="001D61A2" w:rsidRPr="00095F68" w:rsidRDefault="001D61A2" w:rsidP="001D61A2">
      <w:pPr>
        <w:numPr>
          <w:ilvl w:val="0"/>
          <w:numId w:val="7"/>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о материально-техническом обеспечении образовательной деятельности (в том числе о наличие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w:t>
      </w:r>
    </w:p>
    <w:p w:rsidR="001D61A2" w:rsidRPr="00095F68" w:rsidRDefault="001D61A2" w:rsidP="001D61A2">
      <w:pPr>
        <w:numPr>
          <w:ilvl w:val="0"/>
          <w:numId w:val="7"/>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о количестве вакантных мест для приема (перевода) в Учреждение по образовательным  программам дошкольного образования ;</w:t>
      </w:r>
    </w:p>
    <w:p w:rsidR="001D61A2" w:rsidRPr="00095F68" w:rsidRDefault="001D61A2" w:rsidP="001D61A2">
      <w:pPr>
        <w:suppressAutoHyphens w:val="0"/>
        <w:ind w:left="720"/>
        <w:rPr>
          <w:rFonts w:ascii="Times New Roman" w:hAnsi="Times New Roman"/>
          <w:kern w:val="0"/>
          <w:sz w:val="20"/>
          <w:szCs w:val="20"/>
          <w:lang w:eastAsia="en-US"/>
        </w:rPr>
      </w:pPr>
    </w:p>
    <w:p w:rsidR="001D61A2" w:rsidRPr="00095F68" w:rsidRDefault="001D61A2" w:rsidP="001D61A2">
      <w:pPr>
        <w:numPr>
          <w:ilvl w:val="0"/>
          <w:numId w:val="7"/>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бюджета Тверской области, местного  бюджета, по договорам об образовании за счет средств физических и (или) юридических лиц ( при их наличии);</w:t>
      </w:r>
    </w:p>
    <w:p w:rsidR="001D61A2" w:rsidRPr="00095F68" w:rsidRDefault="001D61A2" w:rsidP="001D61A2">
      <w:pPr>
        <w:numPr>
          <w:ilvl w:val="0"/>
          <w:numId w:val="7"/>
        </w:num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о поступлении финансовых и материальных средств и об их расходовании по итогам финансового года.</w:t>
      </w:r>
    </w:p>
    <w:p w:rsidR="00ED7951" w:rsidRPr="00095F68" w:rsidRDefault="00ED7951" w:rsidP="00ED7951">
      <w:pPr>
        <w:suppressAutoHyphens w:val="0"/>
        <w:spacing w:after="0" w:line="240" w:lineRule="auto"/>
        <w:jc w:val="both"/>
        <w:rPr>
          <w:rFonts w:ascii="Times New Roman" w:hAnsi="Times New Roman"/>
          <w:kern w:val="0"/>
          <w:sz w:val="20"/>
          <w:szCs w:val="20"/>
          <w:lang w:eastAsia="ru-RU"/>
        </w:rPr>
      </w:pPr>
    </w:p>
    <w:p w:rsidR="00ED7951" w:rsidRPr="00095F68" w:rsidRDefault="00ED7951" w:rsidP="00ED7951">
      <w:pPr>
        <w:suppressAutoHyphens w:val="0"/>
        <w:spacing w:after="0" w:line="240" w:lineRule="auto"/>
        <w:jc w:val="both"/>
        <w:rPr>
          <w:rFonts w:ascii="Times New Roman" w:hAnsi="Times New Roman"/>
          <w:kern w:val="0"/>
          <w:sz w:val="20"/>
          <w:szCs w:val="20"/>
          <w:lang w:eastAsia="ru-RU"/>
        </w:rPr>
      </w:pPr>
    </w:p>
    <w:p w:rsidR="00ED7951" w:rsidRPr="00095F68" w:rsidRDefault="00ED7951" w:rsidP="00ED7951">
      <w:pPr>
        <w:suppressAutoHyphens w:val="0"/>
        <w:spacing w:after="0" w:line="240" w:lineRule="auto"/>
        <w:jc w:val="both"/>
        <w:rPr>
          <w:rFonts w:ascii="Times New Roman" w:hAnsi="Times New Roman"/>
          <w:kern w:val="0"/>
          <w:sz w:val="20"/>
          <w:szCs w:val="20"/>
          <w:lang w:eastAsia="ru-RU"/>
        </w:rPr>
      </w:pPr>
    </w:p>
    <w:p w:rsidR="001D61A2" w:rsidRPr="00095F68" w:rsidRDefault="001D61A2" w:rsidP="001D61A2">
      <w:pPr>
        <w:widowControl w:val="0"/>
        <w:suppressAutoHyphens w:val="0"/>
        <w:autoSpaceDE w:val="0"/>
        <w:autoSpaceDN w:val="0"/>
        <w:adjustRightInd w:val="0"/>
        <w:spacing w:after="0" w:line="240" w:lineRule="auto"/>
        <w:jc w:val="center"/>
        <w:rPr>
          <w:rFonts w:ascii="Times New Roman" w:hAnsi="Times New Roman"/>
          <w:b/>
          <w:bCs/>
          <w:kern w:val="0"/>
          <w:sz w:val="20"/>
          <w:szCs w:val="20"/>
          <w:lang w:eastAsia="ru-RU"/>
        </w:rPr>
      </w:pPr>
    </w:p>
    <w:p w:rsidR="001D61A2" w:rsidRPr="00095F68" w:rsidRDefault="001D61A2" w:rsidP="00ED7951">
      <w:pPr>
        <w:pStyle w:val="ab"/>
        <w:widowControl w:val="0"/>
        <w:numPr>
          <w:ilvl w:val="0"/>
          <w:numId w:val="23"/>
        </w:numPr>
        <w:autoSpaceDE w:val="0"/>
        <w:autoSpaceDN w:val="0"/>
        <w:adjustRightInd w:val="0"/>
        <w:jc w:val="center"/>
        <w:rPr>
          <w:b/>
          <w:bCs/>
          <w:sz w:val="20"/>
          <w:szCs w:val="20"/>
        </w:rPr>
      </w:pPr>
      <w:r w:rsidRPr="00095F68">
        <w:rPr>
          <w:b/>
          <w:bCs/>
          <w:sz w:val="20"/>
          <w:szCs w:val="20"/>
        </w:rPr>
        <w:t>Организация образовательного процесса</w:t>
      </w:r>
    </w:p>
    <w:p w:rsidR="001D61A2" w:rsidRPr="00095F68" w:rsidRDefault="001D61A2" w:rsidP="001D61A2">
      <w:pPr>
        <w:widowControl w:val="0"/>
        <w:suppressAutoHyphens w:val="0"/>
        <w:autoSpaceDE w:val="0"/>
        <w:autoSpaceDN w:val="0"/>
        <w:adjustRightInd w:val="0"/>
        <w:spacing w:after="0" w:line="240" w:lineRule="auto"/>
        <w:jc w:val="center"/>
        <w:rPr>
          <w:rFonts w:ascii="Times New Roman" w:hAnsi="Times New Roman"/>
          <w:b/>
          <w:bCs/>
          <w:kern w:val="0"/>
          <w:sz w:val="20"/>
          <w:szCs w:val="20"/>
          <w:lang w:eastAsia="ru-RU"/>
        </w:rPr>
      </w:pP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1.  Содержание образовательной деятельности в Учреждении определяется образо</w:t>
      </w:r>
      <w:r w:rsidRPr="00095F68">
        <w:rPr>
          <w:rFonts w:ascii="Times New Roman" w:hAnsi="Times New Roman"/>
          <w:kern w:val="0"/>
          <w:sz w:val="20"/>
          <w:szCs w:val="20"/>
          <w:lang w:eastAsia="ru-RU"/>
        </w:rPr>
        <w:softHyphen/>
        <w:t xml:space="preserve">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образовательными стандартами дошкольного образования и образовательной программой начального образования «Школа России». </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2. Учреждение работает по  основной общеобразовательной программе дошкольного образования,  разработанной на основе Программы воспитания,  образования, и развития детей от 2 до 7 лет в условиях детского сада </w:t>
      </w:r>
      <w:r w:rsidR="00454F05">
        <w:rPr>
          <w:rFonts w:ascii="Times New Roman" w:hAnsi="Times New Roman"/>
          <w:kern w:val="0"/>
          <w:sz w:val="20"/>
          <w:szCs w:val="20"/>
          <w:lang w:eastAsia="ru-RU"/>
        </w:rPr>
        <w:t>от Рождения до школы</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3. Образовател</w:t>
      </w:r>
      <w:r w:rsidR="00725121">
        <w:rPr>
          <w:rFonts w:ascii="Times New Roman" w:hAnsi="Times New Roman"/>
          <w:kern w:val="0"/>
          <w:sz w:val="20"/>
          <w:szCs w:val="20"/>
          <w:lang w:eastAsia="ru-RU"/>
        </w:rPr>
        <w:t xml:space="preserve">ьная деятельность в МОУ Барановская </w:t>
      </w:r>
      <w:r w:rsidRPr="00095F68">
        <w:rPr>
          <w:rFonts w:ascii="Times New Roman" w:hAnsi="Times New Roman"/>
          <w:kern w:val="0"/>
          <w:sz w:val="20"/>
          <w:szCs w:val="20"/>
          <w:lang w:eastAsia="ru-RU"/>
        </w:rPr>
        <w:t>НОШ</w:t>
      </w:r>
      <w:r w:rsidRPr="00095F68">
        <w:rPr>
          <w:rFonts w:ascii="Times New Roman" w:hAnsi="Times New Roman"/>
          <w:color w:val="FF0000"/>
          <w:kern w:val="0"/>
          <w:sz w:val="20"/>
          <w:szCs w:val="20"/>
          <w:lang w:eastAsia="ru-RU"/>
        </w:rPr>
        <w:t xml:space="preserve"> </w:t>
      </w:r>
      <w:r w:rsidRPr="00095F68">
        <w:rPr>
          <w:rFonts w:ascii="Times New Roman" w:hAnsi="Times New Roman"/>
          <w:kern w:val="0"/>
          <w:sz w:val="20"/>
          <w:szCs w:val="20"/>
          <w:lang w:eastAsia="ru-RU"/>
        </w:rPr>
        <w:t xml:space="preserve"> выстраивается на основании Закона об образовании в РФ» № 273 – ФЗ от  29 декабря </w:t>
      </w:r>
      <w:smartTag w:uri="urn:schemas-microsoft-com:office:smarttags" w:element="metricconverter">
        <w:smartTagPr>
          <w:attr w:name="ProductID" w:val="2012 г"/>
        </w:smartTagPr>
        <w:r w:rsidRPr="00095F68">
          <w:rPr>
            <w:rFonts w:ascii="Times New Roman" w:hAnsi="Times New Roman"/>
            <w:kern w:val="0"/>
            <w:sz w:val="20"/>
            <w:szCs w:val="20"/>
            <w:lang w:eastAsia="ru-RU"/>
          </w:rPr>
          <w:t>2012 г</w:t>
        </w:r>
      </w:smartTag>
      <w:r w:rsidRPr="00095F68">
        <w:rPr>
          <w:rFonts w:ascii="Times New Roman" w:hAnsi="Times New Roman"/>
          <w:kern w:val="0"/>
          <w:sz w:val="20"/>
          <w:szCs w:val="20"/>
          <w:lang w:eastAsia="ru-RU"/>
        </w:rPr>
        <w:t xml:space="preserve">.(вступил в силу с 1 сентября 2013г),  Приказа МО и науки РФ № 1014 от 30 августа </w:t>
      </w:r>
      <w:smartTag w:uri="urn:schemas-microsoft-com:office:smarttags" w:element="metricconverter">
        <w:smartTagPr>
          <w:attr w:name="ProductID" w:val="2013 г"/>
        </w:smartTagPr>
        <w:r w:rsidRPr="00095F68">
          <w:rPr>
            <w:rFonts w:ascii="Times New Roman" w:hAnsi="Times New Roman"/>
            <w:kern w:val="0"/>
            <w:sz w:val="20"/>
            <w:szCs w:val="20"/>
            <w:lang w:eastAsia="ru-RU"/>
          </w:rPr>
          <w:t>2013 г</w:t>
        </w:r>
      </w:smartTag>
      <w:r w:rsidRPr="00095F68">
        <w:rPr>
          <w:rFonts w:ascii="Times New Roman" w:hAnsi="Times New Roman"/>
          <w:kern w:val="0"/>
          <w:sz w:val="20"/>
          <w:szCs w:val="20"/>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ДО», Приказа МО и науки РФ №1155 от 17 октября </w:t>
      </w:r>
      <w:smartTag w:uri="urn:schemas-microsoft-com:office:smarttags" w:element="metricconverter">
        <w:smartTagPr>
          <w:attr w:name="ProductID" w:val="2013 г"/>
        </w:smartTagPr>
        <w:r w:rsidRPr="00095F68">
          <w:rPr>
            <w:rFonts w:ascii="Times New Roman" w:hAnsi="Times New Roman"/>
            <w:kern w:val="0"/>
            <w:sz w:val="20"/>
            <w:szCs w:val="20"/>
            <w:lang w:eastAsia="ru-RU"/>
          </w:rPr>
          <w:t>2013 г</w:t>
        </w:r>
      </w:smartTag>
      <w:r w:rsidRPr="00095F68">
        <w:rPr>
          <w:rFonts w:ascii="Times New Roman" w:hAnsi="Times New Roman"/>
          <w:kern w:val="0"/>
          <w:sz w:val="20"/>
          <w:szCs w:val="20"/>
          <w:lang w:eastAsia="ru-RU"/>
        </w:rPr>
        <w:t xml:space="preserve">. (вступил в силу с 1 января </w:t>
      </w:r>
      <w:smartTag w:uri="urn:schemas-microsoft-com:office:smarttags" w:element="metricconverter">
        <w:smartTagPr>
          <w:attr w:name="ProductID" w:val="2014 г"/>
        </w:smartTagPr>
        <w:r w:rsidRPr="00095F68">
          <w:rPr>
            <w:rFonts w:ascii="Times New Roman" w:hAnsi="Times New Roman"/>
            <w:kern w:val="0"/>
            <w:sz w:val="20"/>
            <w:szCs w:val="20"/>
            <w:lang w:eastAsia="ru-RU"/>
          </w:rPr>
          <w:t>2014 г</w:t>
        </w:r>
      </w:smartTag>
      <w:r w:rsidRPr="00095F68">
        <w:rPr>
          <w:rFonts w:ascii="Times New Roman" w:hAnsi="Times New Roman"/>
          <w:kern w:val="0"/>
          <w:sz w:val="20"/>
          <w:szCs w:val="20"/>
          <w:lang w:eastAsia="ru-RU"/>
        </w:rPr>
        <w:t xml:space="preserve">.) «Об утверждении федерального государственного образовательного стандарта дошкольного образования», Письма Департамента государственной политики в сфере общего образования Приказа МО и науки РФ № 08-1049 от 5 августа </w:t>
      </w:r>
      <w:smartTag w:uri="urn:schemas-microsoft-com:office:smarttags" w:element="metricconverter">
        <w:smartTagPr>
          <w:attr w:name="ProductID" w:val="2013 г"/>
        </w:smartTagPr>
        <w:r w:rsidRPr="00095F68">
          <w:rPr>
            <w:rFonts w:ascii="Times New Roman" w:hAnsi="Times New Roman"/>
            <w:kern w:val="0"/>
            <w:sz w:val="20"/>
            <w:szCs w:val="20"/>
            <w:lang w:eastAsia="ru-RU"/>
          </w:rPr>
          <w:t>2013 г</w:t>
        </w:r>
      </w:smartTag>
      <w:r w:rsidRPr="00095F68">
        <w:rPr>
          <w:rFonts w:ascii="Times New Roman" w:hAnsi="Times New Roman"/>
          <w:kern w:val="0"/>
          <w:sz w:val="20"/>
          <w:szCs w:val="20"/>
          <w:lang w:eastAsia="ru-RU"/>
        </w:rPr>
        <w:t>.</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4. </w:t>
      </w:r>
      <w:r w:rsidR="00725121">
        <w:rPr>
          <w:rFonts w:ascii="Times New Roman" w:hAnsi="Times New Roman"/>
          <w:kern w:val="0"/>
          <w:sz w:val="20"/>
          <w:szCs w:val="20"/>
          <w:u w:val="single"/>
          <w:lang w:eastAsia="ru-RU"/>
        </w:rPr>
        <w:t>Длительность занятия: от 7</w:t>
      </w:r>
      <w:r w:rsidRPr="00095F68">
        <w:rPr>
          <w:rFonts w:ascii="Times New Roman" w:hAnsi="Times New Roman"/>
          <w:kern w:val="0"/>
          <w:sz w:val="20"/>
          <w:szCs w:val="20"/>
          <w:u w:val="single"/>
          <w:lang w:eastAsia="ru-RU"/>
        </w:rPr>
        <w:t xml:space="preserve"> до 30 минут в зависимости от возрастных особенностей воспитанников, с обязательным проведением физкультминутки 2-5 минут и перерывом между занятиями не менее 10 минут</w:t>
      </w:r>
      <w:r w:rsidRPr="00095F68">
        <w:rPr>
          <w:rFonts w:ascii="Times New Roman" w:hAnsi="Times New Roman"/>
          <w:kern w:val="0"/>
          <w:sz w:val="20"/>
          <w:szCs w:val="20"/>
          <w:lang w:eastAsia="ru-RU"/>
        </w:rPr>
        <w:t>.</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5. Учреждение самостоятельно осуществляет образовательный процесс, подбор и расстановку кадров, финансовую, хозяйственную и иную деятельность в пределах, установленных законодательством Российской Федерации.</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6. Учреждение обеспечивает материально-техническое оснащение образовательного процесса, оборудование помещений  в пределах собственных финансовых средств.</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7. Учреждение функционирует в помещении, отвечающем санитарно-гигиеническим требованиям, правилам пожарной безопасности, а также </w:t>
      </w:r>
      <w:proofErr w:type="spellStart"/>
      <w:r w:rsidRPr="00095F68">
        <w:rPr>
          <w:rFonts w:ascii="Times New Roman" w:hAnsi="Times New Roman"/>
          <w:kern w:val="0"/>
          <w:sz w:val="20"/>
          <w:szCs w:val="20"/>
          <w:lang w:eastAsia="ru-RU"/>
        </w:rPr>
        <w:t>психолого</w:t>
      </w:r>
      <w:proofErr w:type="spellEnd"/>
      <w:r w:rsidRPr="00095F68">
        <w:rPr>
          <w:rFonts w:ascii="Times New Roman" w:hAnsi="Times New Roman"/>
          <w:kern w:val="0"/>
          <w:sz w:val="20"/>
          <w:szCs w:val="20"/>
          <w:lang w:eastAsia="ru-RU"/>
        </w:rPr>
        <w:t>–педагогическим требованиям к благоустройству учреждения</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8. Основной структурной еди</w:t>
      </w:r>
      <w:r w:rsidR="00725121">
        <w:rPr>
          <w:rFonts w:ascii="Times New Roman" w:hAnsi="Times New Roman"/>
          <w:kern w:val="0"/>
          <w:sz w:val="20"/>
          <w:szCs w:val="20"/>
          <w:lang w:eastAsia="ru-RU"/>
        </w:rPr>
        <w:t>ницей Учреждения является группы</w:t>
      </w:r>
      <w:r w:rsidRPr="00095F68">
        <w:rPr>
          <w:rFonts w:ascii="Times New Roman" w:hAnsi="Times New Roman"/>
          <w:kern w:val="0"/>
          <w:sz w:val="20"/>
          <w:szCs w:val="20"/>
          <w:lang w:eastAsia="ru-RU"/>
        </w:rPr>
        <w:t xml:space="preserve"> общеразвиваю</w:t>
      </w:r>
      <w:r w:rsidRPr="00095F68">
        <w:rPr>
          <w:rFonts w:ascii="Times New Roman" w:hAnsi="Times New Roman"/>
          <w:kern w:val="0"/>
          <w:sz w:val="20"/>
          <w:szCs w:val="20"/>
          <w:lang w:eastAsia="ru-RU"/>
        </w:rPr>
        <w:softHyphen/>
        <w:t xml:space="preserve">щей направленности для детей дошкольного возраста. </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В группы могут включаться как дети одного возраста, так и дети разных возрастов. Количество групп в Учреждении определяется Учредителем исходя из их предель</w:t>
      </w:r>
      <w:r w:rsidRPr="00095F68">
        <w:rPr>
          <w:rFonts w:ascii="Times New Roman" w:hAnsi="Times New Roman"/>
          <w:kern w:val="0"/>
          <w:sz w:val="20"/>
          <w:szCs w:val="20"/>
          <w:lang w:eastAsia="ru-RU"/>
        </w:rPr>
        <w:softHyphen/>
        <w:t xml:space="preserve">ной наполняемости. </w:t>
      </w:r>
    </w:p>
    <w:p w:rsidR="001D61A2" w:rsidRPr="00095F68" w:rsidRDefault="001D61A2" w:rsidP="001D61A2">
      <w:pPr>
        <w:widowControl w:val="0"/>
        <w:suppressAutoHyphens w:val="0"/>
        <w:autoSpaceDE w:val="0"/>
        <w:autoSpaceDN w:val="0"/>
        <w:adjustRightInd w:val="0"/>
        <w:spacing w:after="0" w:line="240" w:lineRule="auto"/>
        <w:jc w:val="both"/>
        <w:rPr>
          <w:rFonts w:ascii="Times New Roman" w:hAnsi="Times New Roman"/>
          <w:kern w:val="0"/>
          <w:sz w:val="20"/>
          <w:szCs w:val="20"/>
          <w:u w:val="single"/>
          <w:lang w:eastAsia="ru-RU"/>
        </w:rPr>
      </w:pPr>
      <w:r w:rsidRPr="00095F68">
        <w:rPr>
          <w:rFonts w:ascii="Times New Roman" w:hAnsi="Times New Roman"/>
          <w:kern w:val="0"/>
          <w:sz w:val="20"/>
          <w:szCs w:val="20"/>
          <w:lang w:eastAsia="ru-RU"/>
        </w:rPr>
        <w:t>9</w:t>
      </w:r>
      <w:r w:rsidR="00F66EDD" w:rsidRPr="00095F68">
        <w:rPr>
          <w:rFonts w:ascii="Times New Roman" w:hAnsi="Times New Roman"/>
          <w:kern w:val="0"/>
          <w:sz w:val="20"/>
          <w:szCs w:val="20"/>
          <w:u w:val="single"/>
          <w:lang w:eastAsia="ru-RU"/>
        </w:rPr>
        <w:t xml:space="preserve"> </w:t>
      </w:r>
      <w:r w:rsidRPr="00095F68">
        <w:rPr>
          <w:rFonts w:ascii="Times New Roman" w:hAnsi="Times New Roman"/>
          <w:kern w:val="0"/>
          <w:sz w:val="20"/>
          <w:szCs w:val="20"/>
          <w:lang w:eastAsia="ru-RU"/>
        </w:rPr>
        <w:t xml:space="preserve">Предельная наполняемость в группах общеразвивающей направленности соответствует «Санитарно-эпидемиологическим  требованиям  к устройству, содержанию и организации режима работы в дошкольных организациях». </w:t>
      </w:r>
      <w:proofErr w:type="gramStart"/>
      <w:r w:rsidRPr="00095F68">
        <w:rPr>
          <w:rFonts w:ascii="Times New Roman" w:hAnsi="Times New Roman"/>
          <w:kern w:val="0"/>
          <w:sz w:val="20"/>
          <w:szCs w:val="20"/>
          <w:lang w:eastAsia="ru-RU"/>
        </w:rPr>
        <w:t>Санитарно-эпидемиологические</w:t>
      </w:r>
      <w:proofErr w:type="gramEnd"/>
      <w:r w:rsidRPr="00095F68">
        <w:rPr>
          <w:rFonts w:ascii="Times New Roman" w:hAnsi="Times New Roman"/>
          <w:kern w:val="0"/>
          <w:sz w:val="20"/>
          <w:szCs w:val="20"/>
          <w:lang w:eastAsia="ru-RU"/>
        </w:rPr>
        <w:t xml:space="preserve"> правилами и нормативами </w:t>
      </w:r>
      <w:proofErr w:type="spellStart"/>
      <w:r w:rsidRPr="00095F68">
        <w:rPr>
          <w:rFonts w:ascii="Times New Roman" w:hAnsi="Times New Roman"/>
          <w:kern w:val="0"/>
          <w:sz w:val="20"/>
          <w:szCs w:val="20"/>
          <w:lang w:eastAsia="ru-RU"/>
        </w:rPr>
        <w:t>СанПин</w:t>
      </w:r>
      <w:proofErr w:type="spellEnd"/>
      <w:r w:rsidRPr="00095F68">
        <w:rPr>
          <w:rFonts w:ascii="Times New Roman" w:hAnsi="Times New Roman"/>
          <w:kern w:val="0"/>
          <w:sz w:val="20"/>
          <w:szCs w:val="20"/>
          <w:u w:val="single"/>
          <w:lang w:eastAsia="ru-RU"/>
        </w:rPr>
        <w:t>.</w:t>
      </w:r>
    </w:p>
    <w:p w:rsidR="00ED7951" w:rsidRPr="00095F68" w:rsidRDefault="00ED7951" w:rsidP="001D61A2">
      <w:pPr>
        <w:widowControl w:val="0"/>
        <w:suppressAutoHyphens w:val="0"/>
        <w:autoSpaceDE w:val="0"/>
        <w:autoSpaceDN w:val="0"/>
        <w:adjustRightInd w:val="0"/>
        <w:spacing w:after="0" w:line="240" w:lineRule="auto"/>
        <w:jc w:val="both"/>
        <w:rPr>
          <w:rFonts w:ascii="Times New Roman" w:hAnsi="Times New Roman"/>
          <w:kern w:val="0"/>
          <w:sz w:val="20"/>
          <w:szCs w:val="20"/>
          <w:u w:val="single"/>
          <w:lang w:eastAsia="ru-RU"/>
        </w:rPr>
      </w:pPr>
    </w:p>
    <w:p w:rsidR="00ED7951" w:rsidRPr="00095F68" w:rsidRDefault="00ED7951" w:rsidP="00ED7951">
      <w:pPr>
        <w:widowControl w:val="0"/>
        <w:suppressAutoHyphens w:val="0"/>
        <w:autoSpaceDE w:val="0"/>
        <w:autoSpaceDN w:val="0"/>
        <w:adjustRightInd w:val="0"/>
        <w:spacing w:after="0" w:line="240" w:lineRule="auto"/>
        <w:jc w:val="both"/>
        <w:rPr>
          <w:rFonts w:ascii="Times New Roman" w:hAnsi="Times New Roman"/>
          <w:color w:val="FF0000"/>
          <w:kern w:val="0"/>
          <w:sz w:val="20"/>
          <w:szCs w:val="20"/>
          <w:lang w:eastAsia="ru-RU"/>
        </w:rPr>
      </w:pPr>
      <w:r w:rsidRPr="00095F68">
        <w:rPr>
          <w:rFonts w:ascii="Times New Roman" w:hAnsi="Times New Roman"/>
          <w:kern w:val="0"/>
          <w:sz w:val="20"/>
          <w:szCs w:val="20"/>
          <w:lang w:eastAsia="ru-RU"/>
        </w:rPr>
        <w:t>10. Учреждение работает круглогодично по пятидневной рабочей неделе с выходными днями в субботу и воскресенье, исходя из потребностей семьи и возможностей бюджетного финансирования. Учреждение функционирует в режиме сокращённого дня -  с  10,5 -ча</w:t>
      </w:r>
      <w:r w:rsidRPr="00095F68">
        <w:rPr>
          <w:rFonts w:ascii="Times New Roman" w:hAnsi="Times New Roman"/>
          <w:kern w:val="0"/>
          <w:sz w:val="20"/>
          <w:szCs w:val="20"/>
          <w:lang w:eastAsia="ru-RU"/>
        </w:rPr>
        <w:softHyphen/>
        <w:t xml:space="preserve">совым пребыванием воспитанников (с 07.30-18.00). </w:t>
      </w:r>
    </w:p>
    <w:p w:rsidR="00ED7951" w:rsidRPr="00D31D89" w:rsidRDefault="00ED7951" w:rsidP="00ED7951">
      <w:pPr>
        <w:suppressAutoHyphens w:val="0"/>
        <w:spacing w:after="0" w:line="240" w:lineRule="auto"/>
        <w:jc w:val="both"/>
        <w:rPr>
          <w:rFonts w:ascii="Times New Roman" w:hAnsi="Times New Roman"/>
          <w:b/>
          <w:bCs/>
          <w:color w:val="FF0000"/>
          <w:kern w:val="0"/>
          <w:sz w:val="20"/>
          <w:szCs w:val="20"/>
          <w:u w:val="single"/>
          <w:lang w:eastAsia="ru-RU"/>
        </w:rPr>
      </w:pPr>
      <w:r w:rsidRPr="00095F68">
        <w:rPr>
          <w:rFonts w:ascii="Times New Roman" w:hAnsi="Times New Roman"/>
          <w:kern w:val="0"/>
          <w:sz w:val="20"/>
          <w:szCs w:val="20"/>
          <w:lang w:eastAsia="ru-RU"/>
        </w:rPr>
        <w:t xml:space="preserve">11. Учреждение  в соответствии с действием законодательством обеспечивает открытость и доступность информации </w:t>
      </w:r>
      <w:r w:rsidR="00D31D89">
        <w:rPr>
          <w:rFonts w:ascii="Times New Roman" w:hAnsi="Times New Roman"/>
          <w:kern w:val="0"/>
          <w:sz w:val="20"/>
          <w:szCs w:val="20"/>
          <w:lang w:eastAsia="ru-RU"/>
        </w:rPr>
        <w:t xml:space="preserve">о системе образования на сайте </w:t>
      </w:r>
    </w:p>
    <w:p w:rsidR="00ED7951" w:rsidRPr="00095F68" w:rsidRDefault="00ED7951" w:rsidP="001D61A2">
      <w:pPr>
        <w:widowControl w:val="0"/>
        <w:suppressAutoHyphens w:val="0"/>
        <w:autoSpaceDE w:val="0"/>
        <w:autoSpaceDN w:val="0"/>
        <w:adjustRightInd w:val="0"/>
        <w:spacing w:after="0" w:line="240" w:lineRule="auto"/>
        <w:jc w:val="both"/>
        <w:rPr>
          <w:rFonts w:ascii="Times New Roman" w:hAnsi="Times New Roman"/>
          <w:kern w:val="0"/>
          <w:sz w:val="20"/>
          <w:szCs w:val="20"/>
          <w:u w:val="single"/>
          <w:lang w:eastAsia="ru-RU"/>
        </w:rPr>
      </w:pPr>
    </w:p>
    <w:p w:rsidR="00ED7951" w:rsidRPr="00095F68" w:rsidRDefault="00ED7951" w:rsidP="001D61A2">
      <w:pPr>
        <w:widowControl w:val="0"/>
        <w:suppressAutoHyphens w:val="0"/>
        <w:autoSpaceDE w:val="0"/>
        <w:autoSpaceDN w:val="0"/>
        <w:adjustRightInd w:val="0"/>
        <w:spacing w:after="0" w:line="240" w:lineRule="auto"/>
        <w:jc w:val="both"/>
        <w:rPr>
          <w:rFonts w:ascii="Times New Roman" w:hAnsi="Times New Roman"/>
          <w:kern w:val="0"/>
          <w:sz w:val="20"/>
          <w:szCs w:val="20"/>
          <w:u w:val="single"/>
          <w:lang w:eastAsia="ru-RU"/>
        </w:rPr>
      </w:pPr>
    </w:p>
    <w:p w:rsidR="00ED7951" w:rsidRPr="00095F68" w:rsidRDefault="00ED7951" w:rsidP="00ED7951">
      <w:pPr>
        <w:suppressAutoHyphens w:val="0"/>
        <w:rPr>
          <w:rFonts w:ascii="Times New Roman" w:hAnsi="Times New Roman"/>
          <w:color w:val="FF0000"/>
          <w:kern w:val="0"/>
          <w:sz w:val="20"/>
          <w:szCs w:val="20"/>
          <w:lang w:eastAsia="en-US"/>
        </w:rPr>
      </w:pPr>
    </w:p>
    <w:p w:rsidR="00ED7951" w:rsidRPr="00095F68" w:rsidRDefault="00416B88" w:rsidP="00416B88">
      <w:pPr>
        <w:pStyle w:val="ab"/>
        <w:rPr>
          <w:b/>
          <w:bCs/>
          <w:sz w:val="20"/>
          <w:szCs w:val="20"/>
        </w:rPr>
      </w:pPr>
      <w:r w:rsidRPr="00095F68">
        <w:rPr>
          <w:b/>
          <w:bCs/>
          <w:sz w:val="20"/>
          <w:szCs w:val="20"/>
        </w:rPr>
        <w:t xml:space="preserve">                 3.       </w:t>
      </w:r>
      <w:r w:rsidR="00ED7951" w:rsidRPr="00095F68">
        <w:rPr>
          <w:b/>
          <w:bCs/>
          <w:sz w:val="20"/>
          <w:szCs w:val="20"/>
        </w:rPr>
        <w:t xml:space="preserve">    Анализ качества результатов работы за  </w:t>
      </w:r>
      <w:r w:rsidR="00454F05">
        <w:rPr>
          <w:b/>
          <w:sz w:val="20"/>
          <w:szCs w:val="20"/>
        </w:rPr>
        <w:t>2020-2021</w:t>
      </w:r>
      <w:r w:rsidR="00ED7951" w:rsidRPr="00095F68">
        <w:rPr>
          <w:b/>
          <w:sz w:val="20"/>
          <w:szCs w:val="20"/>
        </w:rPr>
        <w:t xml:space="preserve">  учебный год</w:t>
      </w:r>
      <w:r w:rsidR="00ED7951" w:rsidRPr="00095F68">
        <w:rPr>
          <w:b/>
          <w:bCs/>
          <w:sz w:val="20"/>
          <w:szCs w:val="20"/>
        </w:rPr>
        <w:t xml:space="preserve"> </w:t>
      </w:r>
    </w:p>
    <w:p w:rsidR="00ED7951" w:rsidRPr="00095F68" w:rsidRDefault="00ED7951" w:rsidP="00ED7951">
      <w:pPr>
        <w:suppressAutoHyphens w:val="0"/>
        <w:rPr>
          <w:rFonts w:ascii="Times New Roman" w:hAnsi="Times New Roman"/>
          <w:b/>
          <w:bCs/>
          <w:color w:val="339966"/>
          <w:kern w:val="0"/>
          <w:sz w:val="20"/>
          <w:szCs w:val="20"/>
          <w:lang w:eastAsia="ru-RU"/>
        </w:rPr>
      </w:pPr>
      <w:r w:rsidRPr="00095F68">
        <w:rPr>
          <w:rFonts w:ascii="Times New Roman" w:hAnsi="Times New Roman"/>
          <w:b/>
          <w:bCs/>
          <w:color w:val="339966"/>
          <w:kern w:val="0"/>
          <w:sz w:val="20"/>
          <w:szCs w:val="20"/>
          <w:lang w:eastAsia="ru-RU"/>
        </w:rPr>
        <w:t xml:space="preserve">                       </w:t>
      </w:r>
      <w:r w:rsidRPr="00095F68">
        <w:rPr>
          <w:rFonts w:ascii="Times New Roman" w:hAnsi="Times New Roman"/>
          <w:b/>
          <w:kern w:val="0"/>
          <w:sz w:val="20"/>
          <w:szCs w:val="20"/>
          <w:lang w:eastAsia="ru-RU"/>
        </w:rPr>
        <w:t xml:space="preserve">                                            </w:t>
      </w:r>
      <w:r w:rsidR="00725121">
        <w:rPr>
          <w:rFonts w:ascii="Times New Roman" w:hAnsi="Times New Roman"/>
          <w:b/>
          <w:kern w:val="0"/>
          <w:sz w:val="20"/>
          <w:szCs w:val="20"/>
          <w:lang w:eastAsia="ru-RU"/>
        </w:rPr>
        <w:t xml:space="preserve">                 в  МОУ  Барановская </w:t>
      </w:r>
      <w:r w:rsidRPr="00095F68">
        <w:rPr>
          <w:rFonts w:ascii="Times New Roman" w:hAnsi="Times New Roman"/>
          <w:b/>
          <w:kern w:val="0"/>
          <w:sz w:val="20"/>
          <w:szCs w:val="20"/>
          <w:lang w:eastAsia="ru-RU"/>
        </w:rPr>
        <w:t xml:space="preserve"> НОШ </w:t>
      </w:r>
    </w:p>
    <w:p w:rsidR="00ED7951" w:rsidRPr="00095F68" w:rsidRDefault="00725121" w:rsidP="00ED7951">
      <w:pPr>
        <w:suppressAutoHyphens w:val="0"/>
        <w:ind w:left="-284"/>
        <w:jc w:val="both"/>
        <w:rPr>
          <w:rFonts w:ascii="Times New Roman" w:hAnsi="Times New Roman"/>
          <w:kern w:val="0"/>
          <w:sz w:val="20"/>
          <w:szCs w:val="20"/>
          <w:lang w:eastAsia="ru-RU"/>
        </w:rPr>
      </w:pPr>
      <w:r>
        <w:rPr>
          <w:rFonts w:ascii="Times New Roman" w:hAnsi="Times New Roman"/>
          <w:kern w:val="0"/>
          <w:sz w:val="20"/>
          <w:szCs w:val="20"/>
          <w:lang w:eastAsia="ru-RU"/>
        </w:rPr>
        <w:t xml:space="preserve">   МОУ Барановская  НОШ  функционируют 2</w:t>
      </w:r>
      <w:r w:rsidR="00ED7951" w:rsidRPr="00095F68">
        <w:rPr>
          <w:rFonts w:ascii="Times New Roman" w:hAnsi="Times New Roman"/>
          <w:kern w:val="0"/>
          <w:sz w:val="20"/>
          <w:szCs w:val="20"/>
          <w:lang w:eastAsia="ru-RU"/>
        </w:rPr>
        <w:t xml:space="preserve"> дошкольные группы.</w:t>
      </w:r>
    </w:p>
    <w:p w:rsidR="00ED7951" w:rsidRPr="00D31D89" w:rsidRDefault="00725121"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 младшая группа –   </w:t>
      </w:r>
      <w:r w:rsidR="00410914">
        <w:rPr>
          <w:rFonts w:ascii="Times New Roman" w:hAnsi="Times New Roman"/>
          <w:kern w:val="0"/>
          <w:sz w:val="20"/>
          <w:szCs w:val="20"/>
          <w:lang w:eastAsia="ru-RU"/>
        </w:rPr>
        <w:t>1</w:t>
      </w:r>
      <w:r w:rsidR="00454F05">
        <w:rPr>
          <w:rFonts w:ascii="Times New Roman" w:hAnsi="Times New Roman"/>
          <w:kern w:val="0"/>
          <w:sz w:val="20"/>
          <w:szCs w:val="20"/>
          <w:lang w:eastAsia="ru-RU"/>
        </w:rPr>
        <w:t>4</w:t>
      </w:r>
      <w:r w:rsidRPr="00D31D89">
        <w:rPr>
          <w:rFonts w:ascii="Times New Roman" w:hAnsi="Times New Roman"/>
          <w:kern w:val="0"/>
          <w:sz w:val="20"/>
          <w:szCs w:val="20"/>
          <w:lang w:eastAsia="ru-RU"/>
        </w:rPr>
        <w:t xml:space="preserve"> </w:t>
      </w:r>
      <w:r w:rsidR="00ED7951" w:rsidRPr="00D31D89">
        <w:rPr>
          <w:rFonts w:ascii="Times New Roman" w:hAnsi="Times New Roman"/>
          <w:kern w:val="0"/>
          <w:sz w:val="20"/>
          <w:szCs w:val="20"/>
          <w:lang w:eastAsia="ru-RU"/>
        </w:rPr>
        <w:t xml:space="preserve"> детей</w:t>
      </w:r>
    </w:p>
    <w:p w:rsidR="00ED7951" w:rsidRPr="00D31D89" w:rsidRDefault="00725121" w:rsidP="00ED7951">
      <w:pPr>
        <w:suppressAutoHyphens w:val="0"/>
        <w:jc w:val="both"/>
        <w:rPr>
          <w:rFonts w:ascii="Times New Roman" w:hAnsi="Times New Roman"/>
          <w:kern w:val="0"/>
          <w:sz w:val="20"/>
          <w:szCs w:val="20"/>
          <w:lang w:eastAsia="ru-RU"/>
        </w:rPr>
      </w:pPr>
      <w:r w:rsidRPr="00D31D89">
        <w:rPr>
          <w:rFonts w:ascii="Times New Roman" w:hAnsi="Times New Roman"/>
          <w:kern w:val="0"/>
          <w:sz w:val="20"/>
          <w:szCs w:val="20"/>
          <w:lang w:eastAsia="ru-RU"/>
        </w:rPr>
        <w:t xml:space="preserve"> старшая группа – </w:t>
      </w:r>
      <w:r w:rsidR="00454F05">
        <w:rPr>
          <w:rFonts w:ascii="Times New Roman" w:hAnsi="Times New Roman"/>
          <w:kern w:val="0"/>
          <w:sz w:val="20"/>
          <w:szCs w:val="20"/>
          <w:lang w:eastAsia="ru-RU"/>
        </w:rPr>
        <w:t>16</w:t>
      </w:r>
      <w:r w:rsidRPr="00D31D89">
        <w:rPr>
          <w:rFonts w:ascii="Times New Roman" w:hAnsi="Times New Roman"/>
          <w:kern w:val="0"/>
          <w:sz w:val="20"/>
          <w:szCs w:val="20"/>
          <w:lang w:eastAsia="ru-RU"/>
        </w:rPr>
        <w:t xml:space="preserve">  </w:t>
      </w:r>
      <w:r w:rsidR="00ED7951" w:rsidRPr="00D31D89">
        <w:rPr>
          <w:rFonts w:ascii="Times New Roman" w:hAnsi="Times New Roman"/>
          <w:kern w:val="0"/>
          <w:sz w:val="20"/>
          <w:szCs w:val="20"/>
          <w:lang w:eastAsia="ru-RU"/>
        </w:rPr>
        <w:t xml:space="preserve"> детей</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2 класса – комплекта:</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1 класс- </w:t>
      </w:r>
      <w:r w:rsidR="00454F05">
        <w:rPr>
          <w:rFonts w:ascii="Times New Roman" w:hAnsi="Times New Roman"/>
          <w:kern w:val="0"/>
          <w:sz w:val="20"/>
          <w:szCs w:val="20"/>
          <w:lang w:eastAsia="ru-RU"/>
        </w:rPr>
        <w:t>7</w:t>
      </w:r>
      <w:r w:rsidRPr="00095F68">
        <w:rPr>
          <w:rFonts w:ascii="Times New Roman" w:hAnsi="Times New Roman"/>
          <w:kern w:val="0"/>
          <w:sz w:val="20"/>
          <w:szCs w:val="20"/>
          <w:lang w:eastAsia="ru-RU"/>
        </w:rPr>
        <w:t xml:space="preserve"> чел.</w:t>
      </w:r>
    </w:p>
    <w:p w:rsidR="00ED7951" w:rsidRPr="00095F68" w:rsidRDefault="00725121"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2 класс-</w:t>
      </w:r>
      <w:r w:rsidR="00454F05">
        <w:rPr>
          <w:rFonts w:ascii="Times New Roman" w:hAnsi="Times New Roman"/>
          <w:kern w:val="0"/>
          <w:sz w:val="20"/>
          <w:szCs w:val="20"/>
          <w:lang w:eastAsia="ru-RU"/>
        </w:rPr>
        <w:t>6</w:t>
      </w:r>
      <w:r w:rsidR="00ED7951" w:rsidRPr="00095F68">
        <w:rPr>
          <w:rFonts w:ascii="Times New Roman" w:hAnsi="Times New Roman"/>
          <w:kern w:val="0"/>
          <w:sz w:val="20"/>
          <w:szCs w:val="20"/>
          <w:lang w:eastAsia="ru-RU"/>
        </w:rPr>
        <w:t xml:space="preserve"> чел.</w:t>
      </w:r>
    </w:p>
    <w:p w:rsidR="00ED7951" w:rsidRDefault="00725121"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3  класс-</w:t>
      </w:r>
      <w:r w:rsidR="00454F05">
        <w:rPr>
          <w:rFonts w:ascii="Times New Roman" w:hAnsi="Times New Roman"/>
          <w:kern w:val="0"/>
          <w:sz w:val="20"/>
          <w:szCs w:val="20"/>
          <w:lang w:eastAsia="ru-RU"/>
        </w:rPr>
        <w:t>2</w:t>
      </w:r>
      <w:r w:rsidR="00ED7951" w:rsidRPr="00095F68">
        <w:rPr>
          <w:rFonts w:ascii="Times New Roman" w:hAnsi="Times New Roman"/>
          <w:kern w:val="0"/>
          <w:sz w:val="20"/>
          <w:szCs w:val="20"/>
          <w:lang w:eastAsia="ru-RU"/>
        </w:rPr>
        <w:t xml:space="preserve"> чел.</w:t>
      </w:r>
    </w:p>
    <w:p w:rsidR="00725121" w:rsidRPr="00095F68" w:rsidRDefault="00725121"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4 класс- </w:t>
      </w:r>
      <w:r w:rsidR="000A4F6C">
        <w:rPr>
          <w:rFonts w:ascii="Times New Roman" w:hAnsi="Times New Roman"/>
          <w:kern w:val="0"/>
          <w:sz w:val="20"/>
          <w:szCs w:val="20"/>
          <w:lang w:eastAsia="ru-RU"/>
        </w:rPr>
        <w:t>2</w:t>
      </w:r>
      <w:r>
        <w:rPr>
          <w:rFonts w:ascii="Times New Roman" w:hAnsi="Times New Roman"/>
          <w:kern w:val="0"/>
          <w:sz w:val="20"/>
          <w:szCs w:val="20"/>
          <w:lang w:eastAsia="ru-RU"/>
        </w:rPr>
        <w:t>чел.</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Количество неблагополучных семей – нет</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lastRenderedPageBreak/>
        <w:t>Колич</w:t>
      </w:r>
      <w:r w:rsidR="00725121">
        <w:rPr>
          <w:rFonts w:ascii="Times New Roman" w:hAnsi="Times New Roman"/>
          <w:kern w:val="0"/>
          <w:sz w:val="20"/>
          <w:szCs w:val="20"/>
          <w:lang w:eastAsia="ru-RU"/>
        </w:rPr>
        <w:t>ество многодетных семей -  6</w:t>
      </w:r>
    </w:p>
    <w:p w:rsidR="00ED7951" w:rsidRPr="00095F68" w:rsidRDefault="00725121"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Количество неполных семей – </w:t>
      </w:r>
      <w:r w:rsidR="00F73410">
        <w:rPr>
          <w:rFonts w:ascii="Times New Roman" w:hAnsi="Times New Roman"/>
          <w:kern w:val="0"/>
          <w:sz w:val="20"/>
          <w:szCs w:val="20"/>
          <w:lang w:eastAsia="ru-RU"/>
        </w:rPr>
        <w:t>4</w:t>
      </w:r>
    </w:p>
    <w:p w:rsidR="00ED7951" w:rsidRPr="00095F68" w:rsidRDefault="00F73410"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МОУ Барановская </w:t>
      </w:r>
      <w:r w:rsidR="00ED7951" w:rsidRPr="00095F68">
        <w:rPr>
          <w:rFonts w:ascii="Times New Roman" w:hAnsi="Times New Roman"/>
          <w:kern w:val="0"/>
          <w:sz w:val="20"/>
          <w:szCs w:val="20"/>
          <w:lang w:eastAsia="ru-RU"/>
        </w:rPr>
        <w:t xml:space="preserve"> НОШ педагогическими кадрами   укомплектована  полностью. Педагогический коллектив состоит из </w:t>
      </w:r>
      <w:r>
        <w:rPr>
          <w:rFonts w:ascii="Times New Roman" w:hAnsi="Times New Roman"/>
          <w:kern w:val="0"/>
          <w:sz w:val="20"/>
          <w:szCs w:val="20"/>
          <w:lang w:eastAsia="ru-RU"/>
        </w:rPr>
        <w:t>6</w:t>
      </w:r>
      <w:r w:rsidR="00ED7951" w:rsidRPr="00095F68">
        <w:rPr>
          <w:rFonts w:ascii="Times New Roman" w:hAnsi="Times New Roman"/>
          <w:kern w:val="0"/>
          <w:sz w:val="20"/>
          <w:szCs w:val="20"/>
          <w:lang w:eastAsia="ru-RU"/>
        </w:rPr>
        <w:t xml:space="preserve"> педагогов. </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Образовательный уровень.</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Все педагоги имеют педагогическое  образование:</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высшее –  1   педагог</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w:t>
      </w:r>
      <w:r w:rsidR="00F73410">
        <w:rPr>
          <w:rFonts w:ascii="Times New Roman" w:hAnsi="Times New Roman"/>
          <w:kern w:val="0"/>
          <w:sz w:val="20"/>
          <w:szCs w:val="20"/>
          <w:lang w:eastAsia="ru-RU"/>
        </w:rPr>
        <w:t xml:space="preserve">      средне – специальное –   5</w:t>
      </w:r>
      <w:r w:rsidRPr="00095F68">
        <w:rPr>
          <w:rFonts w:ascii="Times New Roman" w:hAnsi="Times New Roman"/>
          <w:kern w:val="0"/>
          <w:sz w:val="20"/>
          <w:szCs w:val="20"/>
          <w:lang w:eastAsia="ru-RU"/>
        </w:rPr>
        <w:t xml:space="preserve">   педагогов </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Рост профессиональной подготовленности педагогов осуществляется путем   аттестации и прохождения курсов повышения квалификации.</w:t>
      </w:r>
    </w:p>
    <w:p w:rsidR="00ED7951" w:rsidRPr="00095F68" w:rsidRDefault="00F73410"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Соответствие зани</w:t>
      </w:r>
      <w:r w:rsidR="00F73410">
        <w:rPr>
          <w:rFonts w:ascii="Times New Roman" w:hAnsi="Times New Roman"/>
          <w:kern w:val="0"/>
          <w:sz w:val="20"/>
          <w:szCs w:val="20"/>
          <w:lang w:eastAsia="ru-RU"/>
        </w:rPr>
        <w:t>маемой должности имеют  – 4 педагога</w:t>
      </w:r>
    </w:p>
    <w:p w:rsidR="00ED7951" w:rsidRPr="00095F68" w:rsidRDefault="00F73410"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ED7951" w:rsidRPr="00095F68">
        <w:rPr>
          <w:rFonts w:ascii="Times New Roman" w:hAnsi="Times New Roman"/>
          <w:kern w:val="0"/>
          <w:sz w:val="20"/>
          <w:szCs w:val="20"/>
          <w:lang w:eastAsia="ru-RU"/>
        </w:rPr>
        <w:t xml:space="preserve">  </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Стаж работы:</w:t>
      </w:r>
    </w:p>
    <w:p w:rsidR="00ED7951" w:rsidRPr="00095F68" w:rsidRDefault="00F73410"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        до 3 лет — </w:t>
      </w:r>
    </w:p>
    <w:p w:rsidR="00ED7951" w:rsidRPr="00095F68" w:rsidRDefault="00F73410"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        от 5 – 10 лет –</w:t>
      </w:r>
      <w:r w:rsidR="00454F05">
        <w:rPr>
          <w:rFonts w:ascii="Times New Roman" w:hAnsi="Times New Roman"/>
          <w:kern w:val="0"/>
          <w:sz w:val="20"/>
          <w:szCs w:val="20"/>
          <w:lang w:eastAsia="ru-RU"/>
        </w:rPr>
        <w:t>4</w:t>
      </w:r>
      <w:r w:rsidR="00ED7951" w:rsidRPr="00095F68">
        <w:rPr>
          <w:rFonts w:ascii="Times New Roman" w:hAnsi="Times New Roman"/>
          <w:kern w:val="0"/>
          <w:sz w:val="20"/>
          <w:szCs w:val="20"/>
          <w:lang w:eastAsia="ru-RU"/>
        </w:rPr>
        <w:t xml:space="preserve"> </w:t>
      </w:r>
    </w:p>
    <w:p w:rsidR="00ED7951" w:rsidRPr="00095F68" w:rsidRDefault="00F73410"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        свыше 20 лет –2</w:t>
      </w:r>
      <w:r w:rsidR="00ED7951" w:rsidRPr="00095F68">
        <w:rPr>
          <w:rFonts w:ascii="Times New Roman" w:hAnsi="Times New Roman"/>
          <w:kern w:val="0"/>
          <w:sz w:val="20"/>
          <w:szCs w:val="20"/>
          <w:lang w:eastAsia="ru-RU"/>
        </w:rPr>
        <w:t xml:space="preserve"> </w:t>
      </w:r>
    </w:p>
    <w:p w:rsidR="00ED7951" w:rsidRPr="00095F68" w:rsidRDefault="00ED7951" w:rsidP="00ED7951">
      <w:pPr>
        <w:suppressAutoHyphens w:val="0"/>
        <w:jc w:val="both"/>
        <w:rPr>
          <w:rFonts w:ascii="Times New Roman" w:hAnsi="Times New Roman"/>
          <w:kern w:val="0"/>
          <w:sz w:val="20"/>
          <w:szCs w:val="20"/>
          <w:lang w:eastAsia="ru-RU"/>
        </w:rPr>
      </w:pPr>
    </w:p>
    <w:p w:rsidR="00ED7951" w:rsidRPr="00095F68" w:rsidRDefault="00410914"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        В прошедшем  </w:t>
      </w:r>
      <w:r w:rsidR="00454F05">
        <w:rPr>
          <w:rFonts w:ascii="Times New Roman" w:hAnsi="Times New Roman"/>
          <w:kern w:val="0"/>
          <w:sz w:val="20"/>
          <w:szCs w:val="20"/>
          <w:lang w:eastAsia="ru-RU"/>
        </w:rPr>
        <w:t>2020-2021</w:t>
      </w:r>
      <w:r w:rsidR="00ED7951" w:rsidRPr="00095F68">
        <w:rPr>
          <w:rFonts w:ascii="Times New Roman" w:hAnsi="Times New Roman"/>
          <w:kern w:val="0"/>
          <w:sz w:val="20"/>
          <w:szCs w:val="20"/>
          <w:lang w:eastAsia="ru-RU"/>
        </w:rPr>
        <w:t xml:space="preserve">  учебном году перед педагогами  стояли ряд задач, которые решались в течени</w:t>
      </w:r>
      <w:proofErr w:type="gramStart"/>
      <w:r w:rsidR="00ED7951" w:rsidRPr="00095F68">
        <w:rPr>
          <w:rFonts w:ascii="Times New Roman" w:hAnsi="Times New Roman"/>
          <w:kern w:val="0"/>
          <w:sz w:val="20"/>
          <w:szCs w:val="20"/>
          <w:lang w:eastAsia="ru-RU"/>
        </w:rPr>
        <w:t>и</w:t>
      </w:r>
      <w:proofErr w:type="gramEnd"/>
      <w:r w:rsidR="00ED7951" w:rsidRPr="00095F68">
        <w:rPr>
          <w:rFonts w:ascii="Times New Roman" w:hAnsi="Times New Roman"/>
          <w:kern w:val="0"/>
          <w:sz w:val="20"/>
          <w:szCs w:val="20"/>
          <w:lang w:eastAsia="ru-RU"/>
        </w:rPr>
        <w:t xml:space="preserve"> всего учебного года, это:</w:t>
      </w:r>
    </w:p>
    <w:p w:rsidR="00ED7951" w:rsidRPr="00095F68" w:rsidRDefault="00ED7951" w:rsidP="00ED7951">
      <w:pPr>
        <w:suppressAutoHyphens w:val="0"/>
        <w:jc w:val="both"/>
        <w:rPr>
          <w:rFonts w:ascii="Times New Roman" w:hAnsi="Times New Roman"/>
          <w:kern w:val="0"/>
          <w:sz w:val="20"/>
          <w:szCs w:val="20"/>
          <w:lang w:eastAsia="ru-RU"/>
        </w:rPr>
      </w:pPr>
    </w:p>
    <w:p w:rsidR="00ED7951" w:rsidRPr="00095F68" w:rsidRDefault="00ED7951" w:rsidP="00ED7951">
      <w:pPr>
        <w:numPr>
          <w:ilvl w:val="2"/>
          <w:numId w:val="15"/>
        </w:numPr>
        <w:suppressAutoHyphens w:val="0"/>
        <w:ind w:firstLine="54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Создать единое информационное пространство обеспечивающее переход на ФГОС ДО.</w:t>
      </w:r>
    </w:p>
    <w:p w:rsidR="00ED7951" w:rsidRPr="00095F68" w:rsidRDefault="00ED7951" w:rsidP="00ED7951">
      <w:pPr>
        <w:numPr>
          <w:ilvl w:val="2"/>
          <w:numId w:val="15"/>
        </w:numPr>
        <w:suppressAutoHyphens w:val="0"/>
        <w:ind w:firstLine="540"/>
        <w:jc w:val="both"/>
        <w:rPr>
          <w:rFonts w:ascii="Times New Roman" w:hAnsi="Times New Roman"/>
          <w:b/>
          <w:color w:val="FF0000"/>
          <w:kern w:val="0"/>
          <w:sz w:val="20"/>
          <w:szCs w:val="20"/>
          <w:lang w:eastAsia="ru-RU"/>
        </w:rPr>
      </w:pPr>
      <w:r w:rsidRPr="00095F68">
        <w:rPr>
          <w:rFonts w:ascii="Times New Roman" w:hAnsi="Times New Roman"/>
          <w:b/>
          <w:color w:val="FF0000"/>
          <w:kern w:val="0"/>
          <w:sz w:val="20"/>
          <w:szCs w:val="20"/>
          <w:lang w:eastAsia="ru-RU"/>
        </w:rPr>
        <w:t xml:space="preserve">  </w:t>
      </w:r>
      <w:r w:rsidRPr="00095F68">
        <w:rPr>
          <w:rFonts w:ascii="Times New Roman" w:hAnsi="Times New Roman"/>
          <w:bCs/>
          <w:iCs/>
          <w:kern w:val="0"/>
          <w:sz w:val="20"/>
          <w:szCs w:val="20"/>
          <w:lang w:eastAsia="ru-RU"/>
        </w:rPr>
        <w:t>Сохранять  и укреплять</w:t>
      </w:r>
      <w:r w:rsidRPr="00095F68">
        <w:rPr>
          <w:rFonts w:ascii="Times New Roman" w:hAnsi="Times New Roman"/>
          <w:bCs/>
          <w:iCs/>
          <w:color w:val="FF0000"/>
          <w:kern w:val="0"/>
          <w:sz w:val="20"/>
          <w:szCs w:val="20"/>
          <w:lang w:eastAsia="ru-RU"/>
        </w:rPr>
        <w:t xml:space="preserve"> </w:t>
      </w:r>
      <w:r w:rsidRPr="00095F68">
        <w:rPr>
          <w:rFonts w:ascii="Times New Roman" w:hAnsi="Times New Roman"/>
          <w:bCs/>
          <w:iCs/>
          <w:kern w:val="0"/>
          <w:sz w:val="20"/>
          <w:szCs w:val="20"/>
          <w:lang w:eastAsia="ru-RU"/>
        </w:rPr>
        <w:t xml:space="preserve"> физическое и психическое  здоровья воспитанников через формирование у них представлений о здоровом образе жизни.</w:t>
      </w:r>
    </w:p>
    <w:p w:rsidR="00ED7951" w:rsidRPr="00095F68" w:rsidRDefault="00ED7951" w:rsidP="00ED7951">
      <w:pPr>
        <w:numPr>
          <w:ilvl w:val="2"/>
          <w:numId w:val="15"/>
        </w:numPr>
        <w:suppressAutoHyphens w:val="0"/>
        <w:ind w:firstLine="540"/>
        <w:jc w:val="both"/>
        <w:rPr>
          <w:rFonts w:ascii="Times New Roman" w:hAnsi="Times New Roman"/>
          <w:b/>
          <w:color w:val="FF0000"/>
          <w:kern w:val="0"/>
          <w:sz w:val="20"/>
          <w:szCs w:val="20"/>
          <w:lang w:eastAsia="ru-RU"/>
        </w:rPr>
      </w:pPr>
      <w:r w:rsidRPr="00095F68">
        <w:rPr>
          <w:rFonts w:ascii="Times New Roman" w:hAnsi="Times New Roman"/>
          <w:b/>
          <w:color w:val="FF0000"/>
          <w:kern w:val="0"/>
          <w:sz w:val="20"/>
          <w:szCs w:val="20"/>
          <w:lang w:eastAsia="ru-RU"/>
        </w:rPr>
        <w:t xml:space="preserve">   </w:t>
      </w:r>
      <w:r w:rsidRPr="00095F68">
        <w:rPr>
          <w:rFonts w:ascii="Times New Roman" w:hAnsi="Times New Roman"/>
          <w:kern w:val="0"/>
          <w:sz w:val="20"/>
          <w:szCs w:val="20"/>
          <w:lang w:eastAsia="ru-RU"/>
        </w:rPr>
        <w:t>Формировать   профессиональную</w:t>
      </w:r>
      <w:r w:rsidRPr="00095F68">
        <w:rPr>
          <w:rFonts w:ascii="Times New Roman" w:hAnsi="Times New Roman"/>
          <w:color w:val="FF0000"/>
          <w:kern w:val="0"/>
          <w:sz w:val="20"/>
          <w:szCs w:val="20"/>
          <w:lang w:eastAsia="ru-RU"/>
        </w:rPr>
        <w:t xml:space="preserve"> </w:t>
      </w:r>
      <w:r w:rsidRPr="00095F68">
        <w:rPr>
          <w:rFonts w:ascii="Times New Roman" w:hAnsi="Times New Roman"/>
          <w:kern w:val="0"/>
          <w:sz w:val="20"/>
          <w:szCs w:val="20"/>
          <w:lang w:eastAsia="ru-RU"/>
        </w:rPr>
        <w:t xml:space="preserve"> компетентность   педагогов  в области  освоения  новых  федеральных государственных образовательных стандартов дошкольного образования.</w:t>
      </w:r>
    </w:p>
    <w:p w:rsidR="00ED7951" w:rsidRPr="00095F68" w:rsidRDefault="00ED7951" w:rsidP="00ED7951">
      <w:pPr>
        <w:numPr>
          <w:ilvl w:val="2"/>
          <w:numId w:val="15"/>
        </w:numPr>
        <w:shd w:val="clear" w:color="auto" w:fill="FFFFFF"/>
        <w:suppressAutoHyphens w:val="0"/>
        <w:ind w:firstLine="540"/>
        <w:jc w:val="both"/>
        <w:rPr>
          <w:rFonts w:ascii="Times New Roman" w:hAnsi="Times New Roman"/>
          <w:b/>
          <w:kern w:val="0"/>
          <w:sz w:val="20"/>
          <w:szCs w:val="20"/>
          <w:lang w:eastAsia="ru-RU"/>
        </w:rPr>
      </w:pPr>
      <w:r w:rsidRPr="00095F68">
        <w:rPr>
          <w:rFonts w:ascii="Times New Roman" w:hAnsi="Times New Roman"/>
          <w:b/>
          <w:kern w:val="0"/>
          <w:sz w:val="20"/>
          <w:szCs w:val="20"/>
          <w:lang w:eastAsia="ru-RU"/>
        </w:rPr>
        <w:t xml:space="preserve"> </w:t>
      </w:r>
      <w:r w:rsidRPr="00095F68">
        <w:rPr>
          <w:rFonts w:ascii="Times New Roman" w:hAnsi="Times New Roman"/>
          <w:kern w:val="0"/>
          <w:sz w:val="20"/>
          <w:szCs w:val="20"/>
          <w:lang w:eastAsia="ru-RU"/>
        </w:rPr>
        <w:t xml:space="preserve"> Обогащать предметно-развивающую среду и материально-техническую базу образовательной организации согласно требованиям ФГОС.</w:t>
      </w:r>
    </w:p>
    <w:p w:rsidR="00ED7951" w:rsidRPr="00095F68" w:rsidRDefault="00ED7951" w:rsidP="00ED7951">
      <w:pPr>
        <w:numPr>
          <w:ilvl w:val="2"/>
          <w:numId w:val="15"/>
        </w:numPr>
        <w:shd w:val="clear" w:color="auto" w:fill="FFFFFF"/>
        <w:suppressAutoHyphens w:val="0"/>
        <w:ind w:firstLine="540"/>
        <w:jc w:val="both"/>
        <w:rPr>
          <w:rFonts w:ascii="Times New Roman" w:hAnsi="Times New Roman"/>
          <w:b/>
          <w:kern w:val="0"/>
          <w:sz w:val="20"/>
          <w:szCs w:val="20"/>
          <w:lang w:eastAsia="ru-RU"/>
        </w:rPr>
      </w:pPr>
      <w:r w:rsidRPr="00095F68">
        <w:rPr>
          <w:rFonts w:ascii="Times New Roman" w:hAnsi="Times New Roman"/>
          <w:kern w:val="0"/>
          <w:sz w:val="20"/>
          <w:szCs w:val="20"/>
          <w:lang w:eastAsia="ru-RU"/>
        </w:rPr>
        <w:t xml:space="preserve">  Совершенствовать  работу  по воспитанию патриотических чувств у дошкольников и младших школьников, через воспитание, уважение и гордости за соотечественников прославивших нашу Родину</w:t>
      </w:r>
      <w:r w:rsidRPr="00095F68">
        <w:rPr>
          <w:rFonts w:ascii="Times New Roman" w:hAnsi="Times New Roman"/>
          <w:b/>
          <w:kern w:val="0"/>
          <w:sz w:val="20"/>
          <w:szCs w:val="20"/>
          <w:lang w:eastAsia="ru-RU"/>
        </w:rPr>
        <w:t>.</w:t>
      </w:r>
    </w:p>
    <w:p w:rsidR="00ED7951" w:rsidRPr="00095F68" w:rsidRDefault="00ED7951" w:rsidP="00ED7951">
      <w:pPr>
        <w:shd w:val="clear" w:color="auto" w:fill="FFFFFF"/>
        <w:suppressAutoHyphens w:val="0"/>
        <w:ind w:left="540"/>
        <w:jc w:val="both"/>
        <w:rPr>
          <w:rFonts w:ascii="Times New Roman" w:hAnsi="Times New Roman"/>
          <w:b/>
          <w:kern w:val="0"/>
          <w:sz w:val="20"/>
          <w:szCs w:val="20"/>
          <w:lang w:eastAsia="ru-RU"/>
        </w:rPr>
      </w:pP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Поэтому в МОУ была проведена  большая работа по выполнению задач выдвинутых перед коллективом и изложенных в плане учебного года.</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Содержание деятельности педагогического коллектива определял годовой план, который включал в себя следующие разделы:</w:t>
      </w:r>
    </w:p>
    <w:p w:rsidR="00ED7951" w:rsidRPr="00095F68" w:rsidRDefault="00ED7951" w:rsidP="00ED7951">
      <w:pPr>
        <w:numPr>
          <w:ilvl w:val="0"/>
          <w:numId w:val="13"/>
        </w:numPr>
        <w:tabs>
          <w:tab w:val="left" w:pos="4320"/>
        </w:tabs>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lastRenderedPageBreak/>
        <w:t xml:space="preserve">организационно – управленческая деятельность (педсоветы, </w:t>
      </w:r>
      <w:proofErr w:type="spellStart"/>
      <w:r w:rsidRPr="00095F68">
        <w:rPr>
          <w:rFonts w:ascii="Times New Roman" w:hAnsi="Times New Roman"/>
          <w:kern w:val="0"/>
          <w:sz w:val="20"/>
          <w:szCs w:val="20"/>
          <w:lang w:eastAsia="ru-RU"/>
        </w:rPr>
        <w:t>педчасы</w:t>
      </w:r>
      <w:proofErr w:type="spellEnd"/>
      <w:r w:rsidRPr="00095F68">
        <w:rPr>
          <w:rFonts w:ascii="Times New Roman" w:hAnsi="Times New Roman"/>
          <w:kern w:val="0"/>
          <w:sz w:val="20"/>
          <w:szCs w:val="20"/>
          <w:lang w:eastAsia="ru-RU"/>
        </w:rPr>
        <w:t>, смотры – конкурсы, производственные совещания и совещания при директоре);</w:t>
      </w:r>
    </w:p>
    <w:p w:rsidR="00ED7951" w:rsidRPr="00095F68" w:rsidRDefault="00ED7951" w:rsidP="00ED7951">
      <w:pPr>
        <w:numPr>
          <w:ilvl w:val="0"/>
          <w:numId w:val="13"/>
        </w:numPr>
        <w:tabs>
          <w:tab w:val="left" w:pos="4320"/>
        </w:tabs>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работа методического кабинета и работа с кадрами</w:t>
      </w:r>
      <w:r w:rsidR="00F73410">
        <w:rPr>
          <w:rFonts w:ascii="Times New Roman" w:hAnsi="Times New Roman"/>
          <w:kern w:val="0"/>
          <w:sz w:val="20"/>
          <w:szCs w:val="20"/>
          <w:lang w:eastAsia="ru-RU"/>
        </w:rPr>
        <w:t xml:space="preserve"> </w:t>
      </w:r>
      <w:r w:rsidRPr="00095F68">
        <w:rPr>
          <w:rFonts w:ascii="Times New Roman" w:hAnsi="Times New Roman"/>
          <w:kern w:val="0"/>
          <w:sz w:val="20"/>
          <w:szCs w:val="20"/>
          <w:lang w:eastAsia="ru-RU"/>
        </w:rPr>
        <w:t xml:space="preserve"> (семинары</w:t>
      </w:r>
      <w:r w:rsidR="00F73410">
        <w:rPr>
          <w:rFonts w:ascii="Times New Roman" w:hAnsi="Times New Roman"/>
          <w:kern w:val="0"/>
          <w:sz w:val="20"/>
          <w:szCs w:val="20"/>
          <w:lang w:eastAsia="ru-RU"/>
        </w:rPr>
        <w:t>, консультации</w:t>
      </w:r>
      <w:r w:rsidRPr="00095F68">
        <w:rPr>
          <w:rFonts w:ascii="Times New Roman" w:hAnsi="Times New Roman"/>
          <w:kern w:val="0"/>
          <w:sz w:val="20"/>
          <w:szCs w:val="20"/>
          <w:lang w:eastAsia="ru-RU"/>
        </w:rPr>
        <w:t>, творческие отчеты);</w:t>
      </w:r>
    </w:p>
    <w:p w:rsidR="00ED7951" w:rsidRPr="00095F68" w:rsidRDefault="00ED7951" w:rsidP="00ED7951">
      <w:pPr>
        <w:numPr>
          <w:ilvl w:val="0"/>
          <w:numId w:val="13"/>
        </w:numPr>
        <w:tabs>
          <w:tab w:val="left" w:pos="4320"/>
        </w:tabs>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взаимодействие с семьей (родительские собрания, наглядная агитация);</w:t>
      </w:r>
    </w:p>
    <w:p w:rsidR="00ED7951" w:rsidRPr="00095F68" w:rsidRDefault="00ED7951" w:rsidP="00ED7951">
      <w:pPr>
        <w:numPr>
          <w:ilvl w:val="0"/>
          <w:numId w:val="13"/>
        </w:numPr>
        <w:tabs>
          <w:tab w:val="left" w:pos="4320"/>
        </w:tabs>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изучение результативности </w:t>
      </w:r>
      <w:proofErr w:type="spellStart"/>
      <w:r w:rsidRPr="00095F68">
        <w:rPr>
          <w:rFonts w:ascii="Times New Roman" w:hAnsi="Times New Roman"/>
          <w:kern w:val="0"/>
          <w:sz w:val="20"/>
          <w:szCs w:val="20"/>
          <w:lang w:eastAsia="ru-RU"/>
        </w:rPr>
        <w:t>воспитательно</w:t>
      </w:r>
      <w:proofErr w:type="spellEnd"/>
      <w:r w:rsidRPr="00095F68">
        <w:rPr>
          <w:rFonts w:ascii="Times New Roman" w:hAnsi="Times New Roman"/>
          <w:kern w:val="0"/>
          <w:sz w:val="20"/>
          <w:szCs w:val="20"/>
          <w:lang w:eastAsia="ru-RU"/>
        </w:rPr>
        <w:t xml:space="preserve"> – образовательного процесса (тематический, оперативный, итоговый контроль, фронтальная проверка);</w:t>
      </w:r>
    </w:p>
    <w:p w:rsidR="00ED7951" w:rsidRDefault="00ED7951" w:rsidP="00ED7951">
      <w:pPr>
        <w:numPr>
          <w:ilvl w:val="0"/>
          <w:numId w:val="13"/>
        </w:numPr>
        <w:tabs>
          <w:tab w:val="left" w:pos="4320"/>
        </w:tabs>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материально – техническое обеспечение.</w:t>
      </w:r>
    </w:p>
    <w:p w:rsidR="00F73410" w:rsidRPr="00095F68" w:rsidRDefault="00F73410" w:rsidP="00ED7951">
      <w:pPr>
        <w:numPr>
          <w:ilvl w:val="0"/>
          <w:numId w:val="13"/>
        </w:numPr>
        <w:tabs>
          <w:tab w:val="left" w:pos="4320"/>
        </w:tabs>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Взаимодействие с базовой школой</w:t>
      </w:r>
    </w:p>
    <w:p w:rsidR="00ED7951" w:rsidRPr="00095F68" w:rsidRDefault="00ED7951" w:rsidP="00ED7951">
      <w:pPr>
        <w:suppressAutoHyphens w:val="0"/>
        <w:ind w:left="36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Каждый раздел годового плана был основан на результатах уровня педагогического мастерства педагогов.</w:t>
      </w:r>
    </w:p>
    <w:p w:rsidR="00ED7951" w:rsidRPr="00095F68" w:rsidRDefault="00410914" w:rsidP="00ED7951">
      <w:pPr>
        <w:suppressAutoHyphens w:val="0"/>
        <w:ind w:left="360"/>
        <w:jc w:val="both"/>
        <w:rPr>
          <w:rFonts w:ascii="Times New Roman" w:hAnsi="Times New Roman"/>
          <w:b/>
          <w:kern w:val="0"/>
          <w:sz w:val="20"/>
          <w:szCs w:val="20"/>
          <w:lang w:eastAsia="ru-RU"/>
        </w:rPr>
      </w:pPr>
      <w:r>
        <w:rPr>
          <w:rFonts w:ascii="Times New Roman" w:hAnsi="Times New Roman"/>
          <w:b/>
          <w:kern w:val="0"/>
          <w:sz w:val="20"/>
          <w:szCs w:val="20"/>
          <w:lang w:eastAsia="ru-RU"/>
        </w:rPr>
        <w:t xml:space="preserve">За </w:t>
      </w:r>
      <w:r w:rsidR="00454F05">
        <w:rPr>
          <w:rFonts w:ascii="Times New Roman" w:hAnsi="Times New Roman"/>
          <w:b/>
          <w:kern w:val="0"/>
          <w:sz w:val="20"/>
          <w:szCs w:val="20"/>
          <w:lang w:eastAsia="ru-RU"/>
        </w:rPr>
        <w:t>2020-2021</w:t>
      </w:r>
      <w:r w:rsidR="00ED7951" w:rsidRPr="00095F68">
        <w:rPr>
          <w:rFonts w:ascii="Times New Roman" w:hAnsi="Times New Roman"/>
          <w:b/>
          <w:kern w:val="0"/>
          <w:sz w:val="20"/>
          <w:szCs w:val="20"/>
          <w:lang w:eastAsia="ru-RU"/>
        </w:rPr>
        <w:t xml:space="preserve"> учебный год было проведено:</w:t>
      </w:r>
    </w:p>
    <w:p w:rsidR="00ED7951" w:rsidRPr="00095F68" w:rsidRDefault="00454F05" w:rsidP="00ED7951">
      <w:pPr>
        <w:suppressAutoHyphens w:val="0"/>
        <w:ind w:left="360"/>
        <w:jc w:val="both"/>
        <w:rPr>
          <w:rFonts w:ascii="Times New Roman" w:hAnsi="Times New Roman"/>
          <w:kern w:val="0"/>
          <w:sz w:val="20"/>
          <w:szCs w:val="20"/>
          <w:lang w:eastAsia="ru-RU"/>
        </w:rPr>
      </w:pPr>
      <w:r>
        <w:rPr>
          <w:rFonts w:ascii="Times New Roman" w:hAnsi="Times New Roman"/>
          <w:kern w:val="0"/>
          <w:sz w:val="20"/>
          <w:szCs w:val="20"/>
          <w:lang w:eastAsia="ru-RU"/>
        </w:rPr>
        <w:t xml:space="preserve">     6</w:t>
      </w:r>
      <w:r w:rsidR="00ED7951" w:rsidRPr="00095F68">
        <w:rPr>
          <w:rFonts w:ascii="Times New Roman" w:hAnsi="Times New Roman"/>
          <w:kern w:val="0"/>
          <w:sz w:val="20"/>
          <w:szCs w:val="20"/>
          <w:lang w:eastAsia="ru-RU"/>
        </w:rPr>
        <w:t xml:space="preserve"> - педсоветов</w:t>
      </w:r>
    </w:p>
    <w:p w:rsidR="00ED7951" w:rsidRPr="00095F68" w:rsidRDefault="00F73410" w:rsidP="00ED7951">
      <w:pPr>
        <w:suppressAutoHyphens w:val="0"/>
        <w:ind w:left="360"/>
        <w:jc w:val="both"/>
        <w:rPr>
          <w:rFonts w:ascii="Times New Roman" w:hAnsi="Times New Roman"/>
          <w:kern w:val="0"/>
          <w:sz w:val="20"/>
          <w:szCs w:val="20"/>
          <w:lang w:eastAsia="ru-RU"/>
        </w:rPr>
      </w:pPr>
      <w:r>
        <w:rPr>
          <w:rFonts w:ascii="Times New Roman" w:hAnsi="Times New Roman"/>
          <w:kern w:val="0"/>
          <w:sz w:val="20"/>
          <w:szCs w:val="20"/>
          <w:lang w:eastAsia="ru-RU"/>
        </w:rPr>
        <w:t xml:space="preserve">     1</w:t>
      </w:r>
      <w:r w:rsidR="00ED7951" w:rsidRPr="00095F68">
        <w:rPr>
          <w:rFonts w:ascii="Times New Roman" w:hAnsi="Times New Roman"/>
          <w:kern w:val="0"/>
          <w:sz w:val="20"/>
          <w:szCs w:val="20"/>
          <w:lang w:eastAsia="ru-RU"/>
        </w:rPr>
        <w:t>– открытых просмотра НОД</w:t>
      </w:r>
    </w:p>
    <w:p w:rsidR="00ED7951" w:rsidRPr="00095F68" w:rsidRDefault="00157E0A"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             3</w:t>
      </w:r>
      <w:r w:rsidR="00ED7951" w:rsidRPr="00095F68">
        <w:rPr>
          <w:rFonts w:ascii="Times New Roman" w:hAnsi="Times New Roman"/>
          <w:kern w:val="0"/>
          <w:sz w:val="20"/>
          <w:szCs w:val="20"/>
          <w:lang w:eastAsia="ru-RU"/>
        </w:rPr>
        <w:t xml:space="preserve"> – консультаций;</w:t>
      </w:r>
    </w:p>
    <w:p w:rsidR="00ED7951" w:rsidRPr="00095F68" w:rsidRDefault="000A4F6C"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              1 – семинар</w:t>
      </w:r>
      <w:r w:rsidR="00ED7951" w:rsidRPr="00095F68">
        <w:rPr>
          <w:rFonts w:ascii="Times New Roman" w:hAnsi="Times New Roman"/>
          <w:kern w:val="0"/>
          <w:sz w:val="20"/>
          <w:szCs w:val="20"/>
          <w:lang w:eastAsia="ru-RU"/>
        </w:rPr>
        <w:t>.</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В организации и проведении этих мероприятий активное участие </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принимали все педагоги учреждения, что способствовало  повышению их профессиональной компетентности, выявлению творческого потенциала, инициативности педагогов, их совершенствования в целом.</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Самообразование – является основной формой работы по повышению теоретического и практического уровня у педагогов, поэтому каждый педагог на начало учебного года определил для себя тему самообразования, поставил задачи, наметил вопросы для изучения, составил индивидуальный план </w:t>
      </w:r>
      <w:r w:rsidR="00F73410">
        <w:rPr>
          <w:rFonts w:ascii="Times New Roman" w:hAnsi="Times New Roman"/>
          <w:kern w:val="0"/>
          <w:sz w:val="20"/>
          <w:szCs w:val="20"/>
          <w:lang w:eastAsia="ru-RU"/>
        </w:rPr>
        <w:t xml:space="preserve">работы. Все педагоги:  Макеева Г.Н, Энгельс Е.П., </w:t>
      </w:r>
      <w:proofErr w:type="spellStart"/>
      <w:r w:rsidR="00F73410">
        <w:rPr>
          <w:rFonts w:ascii="Times New Roman" w:hAnsi="Times New Roman"/>
          <w:kern w:val="0"/>
          <w:sz w:val="20"/>
          <w:szCs w:val="20"/>
          <w:lang w:eastAsia="ru-RU"/>
        </w:rPr>
        <w:t>Бе</w:t>
      </w:r>
      <w:r w:rsidR="000A4F6C">
        <w:rPr>
          <w:rFonts w:ascii="Times New Roman" w:hAnsi="Times New Roman"/>
          <w:kern w:val="0"/>
          <w:sz w:val="20"/>
          <w:szCs w:val="20"/>
          <w:lang w:eastAsia="ru-RU"/>
        </w:rPr>
        <w:t>геулова</w:t>
      </w:r>
      <w:proofErr w:type="spellEnd"/>
      <w:r w:rsidR="000A4F6C">
        <w:rPr>
          <w:rFonts w:ascii="Times New Roman" w:hAnsi="Times New Roman"/>
          <w:kern w:val="0"/>
          <w:sz w:val="20"/>
          <w:szCs w:val="20"/>
          <w:lang w:eastAsia="ru-RU"/>
        </w:rPr>
        <w:t xml:space="preserve"> О.Ю.,</w:t>
      </w:r>
      <w:proofErr w:type="spellStart"/>
      <w:r w:rsidR="000A4F6C">
        <w:rPr>
          <w:rFonts w:ascii="Times New Roman" w:hAnsi="Times New Roman"/>
          <w:kern w:val="0"/>
          <w:sz w:val="20"/>
          <w:szCs w:val="20"/>
          <w:lang w:eastAsia="ru-RU"/>
        </w:rPr>
        <w:t>Халидова</w:t>
      </w:r>
      <w:proofErr w:type="spellEnd"/>
      <w:r w:rsidR="000A4F6C">
        <w:rPr>
          <w:rFonts w:ascii="Times New Roman" w:hAnsi="Times New Roman"/>
          <w:kern w:val="0"/>
          <w:sz w:val="20"/>
          <w:szCs w:val="20"/>
          <w:lang w:eastAsia="ru-RU"/>
        </w:rPr>
        <w:t xml:space="preserve"> И.С., </w:t>
      </w:r>
      <w:r w:rsidR="00F73410">
        <w:rPr>
          <w:rFonts w:ascii="Times New Roman" w:hAnsi="Times New Roman"/>
          <w:kern w:val="0"/>
          <w:sz w:val="20"/>
          <w:szCs w:val="20"/>
          <w:lang w:eastAsia="ru-RU"/>
        </w:rPr>
        <w:t>Ильина М.А.</w:t>
      </w:r>
      <w:r w:rsidRPr="00095F68">
        <w:rPr>
          <w:rFonts w:ascii="Times New Roman" w:hAnsi="Times New Roman"/>
          <w:kern w:val="0"/>
          <w:sz w:val="20"/>
          <w:szCs w:val="20"/>
          <w:lang w:eastAsia="ru-RU"/>
        </w:rPr>
        <w:t xml:space="preserve"> -   не только пополняют «копилку» своих знаний, но и ищут эффективные для себя приемы развивающей  работы с детьми и родителями. О результатах самообразования воспитатели сообщили   в виде творческих отчетов, презентаций  где дали краткую характеристику изученного материала, методах и приемах реализации намеченного плана на практике. Темы по самообразованию педагогов тесно перекликаются с проблемой и задачами МОУ. Анализируя тематику выбранных тем по самообразованию педагогов, можно сделать вывод, что к самообразованию, как к самостоятельной форме повышения своего мастерства, педагоги подошли ответственно, определили цели и задачи. </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Результаты усвоения программного материала детьми, является одним из показателей уровня мастерства педагогов. По ним можно судить о качестве работы педагогов  выполнение поставленных </w:t>
      </w:r>
      <w:proofErr w:type="spellStart"/>
      <w:r w:rsidRPr="00095F68">
        <w:rPr>
          <w:rFonts w:ascii="Times New Roman" w:hAnsi="Times New Roman"/>
          <w:kern w:val="0"/>
          <w:sz w:val="20"/>
          <w:szCs w:val="20"/>
          <w:lang w:eastAsia="ru-RU"/>
        </w:rPr>
        <w:t>воспитательно</w:t>
      </w:r>
      <w:proofErr w:type="spellEnd"/>
      <w:r w:rsidRPr="00095F68">
        <w:rPr>
          <w:rFonts w:ascii="Times New Roman" w:hAnsi="Times New Roman"/>
          <w:kern w:val="0"/>
          <w:sz w:val="20"/>
          <w:szCs w:val="20"/>
          <w:lang w:eastAsia="ru-RU"/>
        </w:rPr>
        <w:t xml:space="preserve"> – образовательных задач, </w:t>
      </w:r>
      <w:proofErr w:type="spellStart"/>
      <w:r w:rsidRPr="00095F68">
        <w:rPr>
          <w:rFonts w:ascii="Times New Roman" w:hAnsi="Times New Roman"/>
          <w:kern w:val="0"/>
          <w:sz w:val="20"/>
          <w:szCs w:val="20"/>
          <w:lang w:eastAsia="ru-RU"/>
        </w:rPr>
        <w:t>сформированности</w:t>
      </w:r>
      <w:proofErr w:type="spellEnd"/>
      <w:r w:rsidRPr="00095F68">
        <w:rPr>
          <w:rFonts w:ascii="Times New Roman" w:hAnsi="Times New Roman"/>
          <w:kern w:val="0"/>
          <w:sz w:val="20"/>
          <w:szCs w:val="20"/>
          <w:lang w:eastAsia="ru-RU"/>
        </w:rPr>
        <w:t xml:space="preserve"> нравственных   качеств личности воспитанников. Особое внимание при подведении итогов отводится детям подготовительной группы, поскольку они являются будущими школьниками.   Основная задача воспитателе</w:t>
      </w:r>
      <w:r w:rsidR="00F73410">
        <w:rPr>
          <w:rFonts w:ascii="Times New Roman" w:hAnsi="Times New Roman"/>
          <w:kern w:val="0"/>
          <w:sz w:val="20"/>
          <w:szCs w:val="20"/>
          <w:lang w:eastAsia="ru-RU"/>
        </w:rPr>
        <w:t xml:space="preserve">й  подготовительной группы </w:t>
      </w:r>
      <w:proofErr w:type="spellStart"/>
      <w:r w:rsidR="00F73410">
        <w:rPr>
          <w:rFonts w:ascii="Times New Roman" w:hAnsi="Times New Roman"/>
          <w:kern w:val="0"/>
          <w:sz w:val="20"/>
          <w:szCs w:val="20"/>
          <w:lang w:eastAsia="ru-RU"/>
        </w:rPr>
        <w:t>Бегеуловой</w:t>
      </w:r>
      <w:proofErr w:type="spellEnd"/>
      <w:r w:rsidR="00F73410">
        <w:rPr>
          <w:rFonts w:ascii="Times New Roman" w:hAnsi="Times New Roman"/>
          <w:kern w:val="0"/>
          <w:sz w:val="20"/>
          <w:szCs w:val="20"/>
          <w:lang w:eastAsia="ru-RU"/>
        </w:rPr>
        <w:t xml:space="preserve"> О.Ю.. и </w:t>
      </w:r>
      <w:r w:rsidR="000A4F6C">
        <w:rPr>
          <w:rFonts w:ascii="Times New Roman" w:hAnsi="Times New Roman"/>
          <w:kern w:val="0"/>
          <w:sz w:val="20"/>
          <w:szCs w:val="20"/>
          <w:lang w:eastAsia="ru-RU"/>
        </w:rPr>
        <w:t>Энгельс Е.П.</w:t>
      </w:r>
      <w:r w:rsidRPr="00095F68">
        <w:rPr>
          <w:rFonts w:ascii="Times New Roman" w:hAnsi="Times New Roman"/>
          <w:kern w:val="0"/>
          <w:sz w:val="20"/>
          <w:szCs w:val="20"/>
          <w:lang w:eastAsia="ru-RU"/>
        </w:rPr>
        <w:t xml:space="preserve"> «Формировать интерес к учебной деятельности и желание учиться в школе». Для реализации этой задачи воспитатели составили  план работы с детьми и родителями с использованием разнообразных форм работы: беседы, консультации, родительские собрания, , диагностическая работа по итогам проверки знаний воспитанников. В групповой комнате, на прогулочном участке,  созданы необходимые условия, направленные на развитие и саморазвитие детей, в соответствии с требованиями ФГОС ДО.</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Педагоги  используют наиболее приемлемые формы образовательной деятельности, эффективные методы и приемы, создают мотивации к  образовательной деятельности, которые помогают решить поставленные цели и задачи. В группах  руками самих воспитателей созданы необходимые пособия и оборудование, которые используются  в образовательной деятельности, в играх как атрибуты.</w:t>
      </w:r>
    </w:p>
    <w:p w:rsidR="00ED7951" w:rsidRPr="00095F68" w:rsidRDefault="00ED7951" w:rsidP="00ED7951">
      <w:pPr>
        <w:suppressAutoHyphens w:val="0"/>
        <w:rPr>
          <w:rFonts w:ascii="Times New Roman" w:hAnsi="Times New Roman"/>
          <w:kern w:val="0"/>
          <w:sz w:val="20"/>
          <w:szCs w:val="20"/>
          <w:lang w:eastAsia="ru-RU"/>
        </w:rPr>
      </w:pPr>
      <w:r w:rsidRPr="00095F68">
        <w:rPr>
          <w:rFonts w:ascii="Times New Roman" w:hAnsi="Times New Roman"/>
          <w:b/>
          <w:kern w:val="0"/>
          <w:sz w:val="20"/>
          <w:szCs w:val="20"/>
          <w:lang w:eastAsia="ru-RU"/>
        </w:rPr>
        <w:t xml:space="preserve">  </w:t>
      </w:r>
      <w:r w:rsidRPr="00095F68">
        <w:rPr>
          <w:rFonts w:ascii="Times New Roman" w:hAnsi="Times New Roman"/>
          <w:kern w:val="0"/>
          <w:sz w:val="20"/>
          <w:szCs w:val="20"/>
          <w:lang w:eastAsia="ru-RU"/>
        </w:rPr>
        <w:t xml:space="preserve">Школьное отделение работало по программе  Школа России. Расписание было составлено согласно требованиям </w:t>
      </w:r>
      <w:proofErr w:type="spellStart"/>
      <w:r w:rsidRPr="00095F68">
        <w:rPr>
          <w:rFonts w:ascii="Times New Roman" w:hAnsi="Times New Roman"/>
          <w:kern w:val="0"/>
          <w:sz w:val="20"/>
          <w:szCs w:val="20"/>
          <w:lang w:eastAsia="ru-RU"/>
        </w:rPr>
        <w:t>СанПина</w:t>
      </w:r>
      <w:proofErr w:type="spellEnd"/>
      <w:r w:rsidRPr="00095F68">
        <w:rPr>
          <w:rFonts w:ascii="Times New Roman" w:hAnsi="Times New Roman"/>
          <w:kern w:val="0"/>
          <w:sz w:val="20"/>
          <w:szCs w:val="20"/>
          <w:lang w:eastAsia="ru-RU"/>
        </w:rPr>
        <w:t xml:space="preserve"> и с учетом возрастных особенностей  детей .</w:t>
      </w:r>
    </w:p>
    <w:p w:rsidR="00ED7951" w:rsidRPr="00095F68" w:rsidRDefault="00ED7951" w:rsidP="00ED7951">
      <w:pPr>
        <w:suppressAutoHyphens w:val="0"/>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По итогам учебного года уровень </w:t>
      </w:r>
      <w:proofErr w:type="spellStart"/>
      <w:r w:rsidRPr="00095F68">
        <w:rPr>
          <w:rFonts w:ascii="Times New Roman" w:hAnsi="Times New Roman"/>
          <w:kern w:val="0"/>
          <w:sz w:val="20"/>
          <w:szCs w:val="20"/>
          <w:lang w:eastAsia="ru-RU"/>
        </w:rPr>
        <w:t>обученности</w:t>
      </w:r>
      <w:proofErr w:type="spellEnd"/>
      <w:r w:rsidRPr="00095F68">
        <w:rPr>
          <w:rFonts w:ascii="Times New Roman" w:hAnsi="Times New Roman"/>
          <w:kern w:val="0"/>
          <w:sz w:val="20"/>
          <w:szCs w:val="20"/>
          <w:lang w:eastAsia="ru-RU"/>
        </w:rPr>
        <w:t xml:space="preserve"> школьников составил :100%</w:t>
      </w:r>
    </w:p>
    <w:p w:rsidR="00ED7951" w:rsidRPr="00095F68" w:rsidRDefault="00ED7951" w:rsidP="00ED7951">
      <w:pPr>
        <w:suppressAutoHyphens w:val="0"/>
        <w:rPr>
          <w:rFonts w:ascii="Times New Roman" w:hAnsi="Times New Roman"/>
          <w:kern w:val="0"/>
          <w:sz w:val="20"/>
          <w:szCs w:val="20"/>
          <w:lang w:eastAsia="ru-RU"/>
        </w:rPr>
      </w:pPr>
      <w:r w:rsidRPr="00095F68">
        <w:rPr>
          <w:rFonts w:ascii="Times New Roman" w:hAnsi="Times New Roman"/>
          <w:kern w:val="0"/>
          <w:sz w:val="20"/>
          <w:szCs w:val="20"/>
          <w:lang w:eastAsia="ru-RU"/>
        </w:rPr>
        <w:lastRenderedPageBreak/>
        <w:t>Итоговые контрольные рабо</w:t>
      </w:r>
      <w:r w:rsidR="00F73410">
        <w:rPr>
          <w:rFonts w:ascii="Times New Roman" w:hAnsi="Times New Roman"/>
          <w:kern w:val="0"/>
          <w:sz w:val="20"/>
          <w:szCs w:val="20"/>
          <w:lang w:eastAsia="ru-RU"/>
        </w:rPr>
        <w:t>ты по русскому  языку писа</w:t>
      </w:r>
      <w:r w:rsidR="000A4F6C">
        <w:rPr>
          <w:rFonts w:ascii="Times New Roman" w:hAnsi="Times New Roman"/>
          <w:kern w:val="0"/>
          <w:sz w:val="20"/>
          <w:szCs w:val="20"/>
          <w:lang w:eastAsia="ru-RU"/>
        </w:rPr>
        <w:t>ли   2</w:t>
      </w:r>
      <w:r w:rsidRPr="00095F68">
        <w:rPr>
          <w:rFonts w:ascii="Times New Roman" w:hAnsi="Times New Roman"/>
          <w:kern w:val="0"/>
          <w:sz w:val="20"/>
          <w:szCs w:val="20"/>
          <w:lang w:eastAsia="ru-RU"/>
        </w:rPr>
        <w:t xml:space="preserve">   человека</w:t>
      </w:r>
    </w:p>
    <w:p w:rsidR="00ED7951" w:rsidRDefault="000A4F6C" w:rsidP="00ED7951">
      <w:pPr>
        <w:suppressAutoHyphens w:val="0"/>
        <w:rPr>
          <w:rFonts w:ascii="Times New Roman" w:hAnsi="Times New Roman"/>
          <w:kern w:val="0"/>
          <w:sz w:val="20"/>
          <w:szCs w:val="20"/>
          <w:lang w:eastAsia="ru-RU"/>
        </w:rPr>
      </w:pPr>
      <w:r>
        <w:rPr>
          <w:rFonts w:ascii="Times New Roman" w:hAnsi="Times New Roman"/>
          <w:kern w:val="0"/>
          <w:sz w:val="20"/>
          <w:szCs w:val="20"/>
          <w:lang w:eastAsia="ru-RU"/>
        </w:rPr>
        <w:t>Написали  с 1-2 ошибками: 1 человек</w:t>
      </w:r>
    </w:p>
    <w:p w:rsidR="000A4F6C" w:rsidRPr="00095F68" w:rsidRDefault="000A4F6C" w:rsidP="00ED7951">
      <w:pPr>
        <w:suppressAutoHyphens w:val="0"/>
        <w:rPr>
          <w:rFonts w:ascii="Times New Roman" w:hAnsi="Times New Roman"/>
          <w:kern w:val="0"/>
          <w:sz w:val="20"/>
          <w:szCs w:val="20"/>
          <w:lang w:eastAsia="ru-RU"/>
        </w:rPr>
      </w:pPr>
      <w:r>
        <w:rPr>
          <w:rFonts w:ascii="Times New Roman" w:hAnsi="Times New Roman"/>
          <w:kern w:val="0"/>
          <w:sz w:val="20"/>
          <w:szCs w:val="20"/>
          <w:lang w:eastAsia="ru-RU"/>
        </w:rPr>
        <w:t>3-4 ошибки 1 человек</w:t>
      </w:r>
    </w:p>
    <w:p w:rsidR="00ED7951" w:rsidRPr="00095F68" w:rsidRDefault="00ED7951" w:rsidP="00ED7951">
      <w:pPr>
        <w:suppressAutoHyphens w:val="0"/>
        <w:rPr>
          <w:rFonts w:ascii="Times New Roman" w:hAnsi="Times New Roman"/>
          <w:kern w:val="0"/>
          <w:sz w:val="20"/>
          <w:szCs w:val="20"/>
          <w:lang w:eastAsia="ru-RU"/>
        </w:rPr>
      </w:pPr>
      <w:r w:rsidRPr="00095F68">
        <w:rPr>
          <w:rFonts w:ascii="Times New Roman" w:hAnsi="Times New Roman"/>
          <w:kern w:val="0"/>
          <w:sz w:val="20"/>
          <w:szCs w:val="20"/>
          <w:lang w:eastAsia="ru-RU"/>
        </w:rPr>
        <w:t>Основные ошибки:</w:t>
      </w:r>
    </w:p>
    <w:p w:rsidR="00ED7951" w:rsidRPr="00095F68" w:rsidRDefault="00ED7951" w:rsidP="00ED7951">
      <w:pPr>
        <w:suppressAutoHyphens w:val="0"/>
        <w:rPr>
          <w:rFonts w:ascii="Times New Roman" w:hAnsi="Times New Roman"/>
          <w:kern w:val="0"/>
          <w:sz w:val="20"/>
          <w:szCs w:val="20"/>
          <w:lang w:eastAsia="ru-RU"/>
        </w:rPr>
      </w:pPr>
      <w:r w:rsidRPr="00095F68">
        <w:rPr>
          <w:rFonts w:ascii="Times New Roman" w:hAnsi="Times New Roman"/>
          <w:kern w:val="0"/>
          <w:sz w:val="20"/>
          <w:szCs w:val="20"/>
          <w:lang w:eastAsia="ru-RU"/>
        </w:rPr>
        <w:t>Замена и пропуск букв-1</w:t>
      </w:r>
    </w:p>
    <w:p w:rsidR="00ED7951" w:rsidRPr="00095F68" w:rsidRDefault="00ED7951" w:rsidP="00ED7951">
      <w:pPr>
        <w:suppressAutoHyphens w:val="0"/>
        <w:rPr>
          <w:rFonts w:ascii="Times New Roman" w:hAnsi="Times New Roman"/>
          <w:kern w:val="0"/>
          <w:sz w:val="20"/>
          <w:szCs w:val="20"/>
          <w:lang w:eastAsia="ru-RU"/>
        </w:rPr>
      </w:pPr>
      <w:r w:rsidRPr="00095F68">
        <w:rPr>
          <w:rFonts w:ascii="Times New Roman" w:hAnsi="Times New Roman"/>
          <w:kern w:val="0"/>
          <w:sz w:val="20"/>
          <w:szCs w:val="20"/>
          <w:lang w:eastAsia="ru-RU"/>
        </w:rPr>
        <w:t>Безударная гласная проверяемая ударением -1</w:t>
      </w:r>
    </w:p>
    <w:p w:rsidR="00ED7951" w:rsidRPr="00095F68" w:rsidRDefault="00ED7951" w:rsidP="00ED7951">
      <w:pPr>
        <w:suppressAutoHyphens w:val="0"/>
        <w:rPr>
          <w:rFonts w:ascii="Times New Roman" w:hAnsi="Times New Roman"/>
          <w:kern w:val="0"/>
          <w:sz w:val="20"/>
          <w:szCs w:val="20"/>
          <w:lang w:eastAsia="ru-RU"/>
        </w:rPr>
      </w:pPr>
      <w:r w:rsidRPr="00095F68">
        <w:rPr>
          <w:rFonts w:ascii="Times New Roman" w:hAnsi="Times New Roman"/>
          <w:kern w:val="0"/>
          <w:sz w:val="20"/>
          <w:szCs w:val="20"/>
          <w:lang w:eastAsia="ru-RU"/>
        </w:rPr>
        <w:t>Падежные окончания имён существительных - 1</w:t>
      </w:r>
    </w:p>
    <w:p w:rsidR="00ED7951" w:rsidRPr="00095F68" w:rsidRDefault="00ED7951" w:rsidP="00ED7951">
      <w:pPr>
        <w:suppressAutoHyphens w:val="0"/>
        <w:rPr>
          <w:rFonts w:ascii="Times New Roman" w:hAnsi="Times New Roman"/>
          <w:kern w:val="0"/>
          <w:sz w:val="20"/>
          <w:szCs w:val="20"/>
          <w:lang w:eastAsia="ru-RU"/>
        </w:rPr>
      </w:pPr>
      <w:r w:rsidRPr="00095F68">
        <w:rPr>
          <w:rFonts w:ascii="Times New Roman" w:hAnsi="Times New Roman"/>
          <w:kern w:val="0"/>
          <w:sz w:val="20"/>
          <w:szCs w:val="20"/>
          <w:lang w:eastAsia="ru-RU"/>
        </w:rPr>
        <w:t>По математике писа</w:t>
      </w:r>
      <w:r w:rsidR="00157E0A">
        <w:rPr>
          <w:rFonts w:ascii="Times New Roman" w:hAnsi="Times New Roman"/>
          <w:kern w:val="0"/>
          <w:sz w:val="20"/>
          <w:szCs w:val="20"/>
          <w:lang w:eastAsia="ru-RU"/>
        </w:rPr>
        <w:t xml:space="preserve">ли контрольную работу  -       </w:t>
      </w:r>
      <w:r w:rsidR="000A4F6C">
        <w:rPr>
          <w:rFonts w:ascii="Times New Roman" w:hAnsi="Times New Roman"/>
          <w:kern w:val="0"/>
          <w:sz w:val="20"/>
          <w:szCs w:val="20"/>
          <w:lang w:eastAsia="ru-RU"/>
        </w:rPr>
        <w:t>2</w:t>
      </w:r>
      <w:r w:rsidRPr="00095F68">
        <w:rPr>
          <w:rFonts w:ascii="Times New Roman" w:hAnsi="Times New Roman"/>
          <w:kern w:val="0"/>
          <w:sz w:val="20"/>
          <w:szCs w:val="20"/>
          <w:lang w:eastAsia="ru-RU"/>
        </w:rPr>
        <w:t>человека</w:t>
      </w:r>
    </w:p>
    <w:p w:rsidR="00ED7951" w:rsidRPr="00095F68" w:rsidRDefault="00ED7951" w:rsidP="00ED7951">
      <w:pPr>
        <w:suppressAutoHyphens w:val="0"/>
        <w:rPr>
          <w:rFonts w:ascii="Times New Roman" w:hAnsi="Times New Roman"/>
          <w:kern w:val="0"/>
          <w:sz w:val="20"/>
          <w:szCs w:val="20"/>
          <w:lang w:eastAsia="ru-RU"/>
        </w:rPr>
      </w:pPr>
      <w:r w:rsidRPr="00095F68">
        <w:rPr>
          <w:rFonts w:ascii="Times New Roman" w:hAnsi="Times New Roman"/>
          <w:kern w:val="0"/>
          <w:sz w:val="20"/>
          <w:szCs w:val="20"/>
          <w:lang w:eastAsia="ru-RU"/>
        </w:rPr>
        <w:t>Из них на «4</w:t>
      </w:r>
      <w:r w:rsidR="000A4F6C">
        <w:rPr>
          <w:rFonts w:ascii="Times New Roman" w:hAnsi="Times New Roman"/>
          <w:kern w:val="0"/>
          <w:sz w:val="20"/>
          <w:szCs w:val="20"/>
          <w:lang w:eastAsia="ru-RU"/>
        </w:rPr>
        <w:t>» и «5»  написали     -        1</w:t>
      </w:r>
      <w:r w:rsidRPr="00095F68">
        <w:rPr>
          <w:rFonts w:ascii="Times New Roman" w:hAnsi="Times New Roman"/>
          <w:kern w:val="0"/>
          <w:sz w:val="20"/>
          <w:szCs w:val="20"/>
          <w:lang w:eastAsia="ru-RU"/>
        </w:rPr>
        <w:t xml:space="preserve"> человека</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В результате проверки техники чтения были показаны следующие результаты:</w:t>
      </w:r>
    </w:p>
    <w:p w:rsidR="00ED7951" w:rsidRDefault="00ED7951" w:rsidP="00ED7951">
      <w:pPr>
        <w:tabs>
          <w:tab w:val="left" w:pos="1080"/>
        </w:tabs>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w:t>
      </w:r>
    </w:p>
    <w:p w:rsidR="00F73410" w:rsidRDefault="00454F05" w:rsidP="00ED7951">
      <w:pPr>
        <w:tabs>
          <w:tab w:val="left" w:pos="1080"/>
        </w:tabs>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2 </w:t>
      </w:r>
      <w:proofErr w:type="spellStart"/>
      <w:r>
        <w:rPr>
          <w:rFonts w:ascii="Times New Roman" w:hAnsi="Times New Roman"/>
          <w:kern w:val="0"/>
          <w:sz w:val="20"/>
          <w:szCs w:val="20"/>
          <w:lang w:eastAsia="ru-RU"/>
        </w:rPr>
        <w:t>к</w:t>
      </w:r>
      <w:proofErr w:type="gramStart"/>
      <w:r>
        <w:rPr>
          <w:rFonts w:ascii="Times New Roman" w:hAnsi="Times New Roman"/>
          <w:kern w:val="0"/>
          <w:sz w:val="20"/>
          <w:szCs w:val="20"/>
          <w:lang w:eastAsia="ru-RU"/>
        </w:rPr>
        <w:t>л</w:t>
      </w:r>
      <w:proofErr w:type="spellEnd"/>
      <w:r>
        <w:rPr>
          <w:rFonts w:ascii="Times New Roman" w:hAnsi="Times New Roman"/>
          <w:kern w:val="0"/>
          <w:sz w:val="20"/>
          <w:szCs w:val="20"/>
          <w:lang w:eastAsia="ru-RU"/>
        </w:rPr>
        <w:t>-</w:t>
      </w:r>
      <w:proofErr w:type="gramEnd"/>
      <w:r>
        <w:rPr>
          <w:rFonts w:ascii="Times New Roman" w:hAnsi="Times New Roman"/>
          <w:kern w:val="0"/>
          <w:sz w:val="20"/>
          <w:szCs w:val="20"/>
          <w:lang w:eastAsia="ru-RU"/>
        </w:rPr>
        <w:t xml:space="preserve">  норма 6</w:t>
      </w:r>
      <w:r w:rsidR="00F73410">
        <w:rPr>
          <w:rFonts w:ascii="Times New Roman" w:hAnsi="Times New Roman"/>
          <w:kern w:val="0"/>
          <w:sz w:val="20"/>
          <w:szCs w:val="20"/>
          <w:lang w:eastAsia="ru-RU"/>
        </w:rPr>
        <w:t xml:space="preserve"> человек</w:t>
      </w:r>
    </w:p>
    <w:p w:rsidR="00F73410" w:rsidRPr="00095F68" w:rsidRDefault="00F73410" w:rsidP="00ED7951">
      <w:pPr>
        <w:tabs>
          <w:tab w:val="left" w:pos="1080"/>
        </w:tabs>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3 </w:t>
      </w:r>
      <w:proofErr w:type="spellStart"/>
      <w:r>
        <w:rPr>
          <w:rFonts w:ascii="Times New Roman" w:hAnsi="Times New Roman"/>
          <w:kern w:val="0"/>
          <w:sz w:val="20"/>
          <w:szCs w:val="20"/>
          <w:lang w:eastAsia="ru-RU"/>
        </w:rPr>
        <w:t>кл</w:t>
      </w:r>
      <w:proofErr w:type="spellEnd"/>
      <w:r>
        <w:rPr>
          <w:rFonts w:ascii="Times New Roman" w:hAnsi="Times New Roman"/>
          <w:kern w:val="0"/>
          <w:sz w:val="20"/>
          <w:szCs w:val="20"/>
          <w:lang w:eastAsia="ru-RU"/>
        </w:rPr>
        <w:t xml:space="preserve">- </w:t>
      </w:r>
      <w:r w:rsidR="000A4F6C">
        <w:rPr>
          <w:rFonts w:ascii="Times New Roman" w:hAnsi="Times New Roman"/>
          <w:kern w:val="0"/>
          <w:sz w:val="20"/>
          <w:szCs w:val="20"/>
          <w:lang w:eastAsia="ru-RU"/>
        </w:rPr>
        <w:t>выше нормы 2</w:t>
      </w:r>
      <w:r w:rsidR="00157E0A">
        <w:rPr>
          <w:rFonts w:ascii="Times New Roman" w:hAnsi="Times New Roman"/>
          <w:kern w:val="0"/>
          <w:sz w:val="20"/>
          <w:szCs w:val="20"/>
          <w:lang w:eastAsia="ru-RU"/>
        </w:rPr>
        <w:t xml:space="preserve"> человека</w:t>
      </w:r>
    </w:p>
    <w:p w:rsidR="00157E0A" w:rsidRDefault="00CE45C3"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           4</w:t>
      </w:r>
      <w:r w:rsidR="00ED7951" w:rsidRPr="00095F68">
        <w:rPr>
          <w:rFonts w:ascii="Times New Roman" w:hAnsi="Times New Roman"/>
          <w:kern w:val="0"/>
          <w:sz w:val="20"/>
          <w:szCs w:val="20"/>
          <w:lang w:eastAsia="ru-RU"/>
        </w:rPr>
        <w:t xml:space="preserve">  </w:t>
      </w:r>
      <w:proofErr w:type="spellStart"/>
      <w:r w:rsidR="00ED7951" w:rsidRPr="00095F68">
        <w:rPr>
          <w:rFonts w:ascii="Times New Roman" w:hAnsi="Times New Roman"/>
          <w:kern w:val="0"/>
          <w:sz w:val="20"/>
          <w:szCs w:val="20"/>
          <w:lang w:eastAsia="ru-RU"/>
        </w:rPr>
        <w:t>кл</w:t>
      </w:r>
      <w:proofErr w:type="spellEnd"/>
      <w:r w:rsidR="00ED7951" w:rsidRPr="00095F68">
        <w:rPr>
          <w:rFonts w:ascii="Times New Roman" w:hAnsi="Times New Roman"/>
          <w:kern w:val="0"/>
          <w:sz w:val="20"/>
          <w:szCs w:val="20"/>
          <w:lang w:eastAsia="ru-RU"/>
        </w:rPr>
        <w:t xml:space="preserve">-  </w:t>
      </w:r>
      <w:r w:rsidR="000A4F6C">
        <w:rPr>
          <w:rFonts w:ascii="Times New Roman" w:hAnsi="Times New Roman"/>
          <w:kern w:val="0"/>
          <w:sz w:val="20"/>
          <w:szCs w:val="20"/>
          <w:lang w:eastAsia="ru-RU"/>
        </w:rPr>
        <w:t>1</w:t>
      </w:r>
      <w:r w:rsidR="00ED7951" w:rsidRPr="00095F68">
        <w:rPr>
          <w:rFonts w:ascii="Times New Roman" w:hAnsi="Times New Roman"/>
          <w:kern w:val="0"/>
          <w:sz w:val="20"/>
          <w:szCs w:val="20"/>
          <w:lang w:eastAsia="ru-RU"/>
        </w:rPr>
        <w:t xml:space="preserve"> человека  норма. </w:t>
      </w:r>
    </w:p>
    <w:p w:rsidR="00454F05" w:rsidRDefault="000A4F6C"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t xml:space="preserve">в </w:t>
      </w:r>
      <w:r w:rsidR="00454F05">
        <w:rPr>
          <w:rFonts w:ascii="Times New Roman" w:hAnsi="Times New Roman"/>
          <w:kern w:val="0"/>
          <w:sz w:val="20"/>
          <w:szCs w:val="20"/>
          <w:lang w:eastAsia="ru-RU"/>
        </w:rPr>
        <w:t>2021</w:t>
      </w:r>
      <w:r w:rsidR="00157E0A">
        <w:rPr>
          <w:rFonts w:ascii="Times New Roman" w:hAnsi="Times New Roman"/>
          <w:kern w:val="0"/>
          <w:sz w:val="20"/>
          <w:szCs w:val="20"/>
          <w:lang w:eastAsia="ru-RU"/>
        </w:rPr>
        <w:t xml:space="preserve"> учебном году писали ВПР Всероссийские проверочные работы.</w:t>
      </w:r>
      <w:r w:rsidR="00ED7951" w:rsidRPr="00095F68">
        <w:rPr>
          <w:rFonts w:ascii="Times New Roman" w:hAnsi="Times New Roman"/>
          <w:kern w:val="0"/>
          <w:sz w:val="20"/>
          <w:szCs w:val="20"/>
          <w:lang w:eastAsia="ru-RU"/>
        </w:rPr>
        <w:t xml:space="preserve">    </w:t>
      </w:r>
    </w:p>
    <w:p w:rsidR="00EF1AF6" w:rsidRPr="00595C9E" w:rsidRDefault="00ED7951" w:rsidP="00EF1AF6">
      <w:pPr>
        <w:pStyle w:val="1"/>
        <w:spacing w:before="0"/>
        <w:ind w:firstLine="567"/>
        <w:jc w:val="center"/>
        <w:rPr>
          <w:rFonts w:ascii="Times New Roman" w:hAnsi="Times New Roman"/>
          <w:b/>
          <w:color w:val="auto"/>
          <w:sz w:val="22"/>
          <w:szCs w:val="22"/>
        </w:rPr>
      </w:pPr>
      <w:r w:rsidRPr="00095F68">
        <w:rPr>
          <w:rFonts w:ascii="Times New Roman" w:hAnsi="Times New Roman"/>
          <w:sz w:val="20"/>
          <w:szCs w:val="20"/>
          <w:lang w:eastAsia="ru-RU"/>
        </w:rPr>
        <w:t xml:space="preserve">    </w:t>
      </w:r>
      <w:r w:rsidR="00EF1AF6" w:rsidRPr="00595C9E">
        <w:rPr>
          <w:rFonts w:ascii="Times New Roman" w:hAnsi="Times New Roman"/>
          <w:b/>
          <w:color w:val="auto"/>
          <w:sz w:val="22"/>
          <w:szCs w:val="22"/>
        </w:rPr>
        <w:t xml:space="preserve">1. РЕЗУЛЬТАТЫ ВСЕРОССИЙСКИХ ПРОВЕРОЧНЫХ РАБОТ </w:t>
      </w:r>
      <w:r w:rsidR="00EF1AF6" w:rsidRPr="00595C9E">
        <w:rPr>
          <w:rFonts w:ascii="Times New Roman" w:hAnsi="Times New Roman"/>
          <w:b/>
          <w:color w:val="auto"/>
          <w:sz w:val="22"/>
          <w:szCs w:val="22"/>
        </w:rPr>
        <w:br/>
        <w:t>В 4-Х КЛАССАХ</w:t>
      </w:r>
    </w:p>
    <w:p w:rsidR="00EF1AF6" w:rsidRPr="00595C9E" w:rsidRDefault="00EF1AF6" w:rsidP="00EF1AF6">
      <w:pPr>
        <w:spacing w:after="0"/>
        <w:rPr>
          <w:rFonts w:ascii="Times New Roman" w:hAnsi="Times New Roman"/>
        </w:rPr>
      </w:pPr>
    </w:p>
    <w:p w:rsidR="00EF1AF6" w:rsidRPr="00595C9E" w:rsidRDefault="00EF1AF6" w:rsidP="00EF1AF6">
      <w:pPr>
        <w:shd w:val="clear" w:color="auto" w:fill="FFFFFF"/>
        <w:tabs>
          <w:tab w:val="left" w:pos="5950"/>
        </w:tabs>
        <w:spacing w:after="0" w:line="240" w:lineRule="auto"/>
        <w:jc w:val="both"/>
        <w:rPr>
          <w:rFonts w:ascii="Times New Roman" w:hAnsi="Times New Roman"/>
          <w:b/>
          <w:color w:val="000000"/>
          <w:lang w:eastAsia="ru-RU"/>
        </w:rPr>
      </w:pPr>
      <w:r w:rsidRPr="00595C9E">
        <w:rPr>
          <w:rFonts w:ascii="Times New Roman" w:hAnsi="Times New Roman"/>
          <w:b/>
          <w:color w:val="000000"/>
          <w:lang w:eastAsia="ru-RU"/>
        </w:rPr>
        <w:t>1.1. Предмет – русский язык</w:t>
      </w:r>
      <w:r w:rsidRPr="00595C9E">
        <w:rPr>
          <w:rFonts w:ascii="Times New Roman" w:hAnsi="Times New Roman"/>
          <w:b/>
          <w:color w:val="000000"/>
          <w:lang w:eastAsia="ru-RU"/>
        </w:rPr>
        <w:tab/>
      </w:r>
    </w:p>
    <w:p w:rsidR="00EF1AF6" w:rsidRPr="00595C9E" w:rsidRDefault="00EF1AF6" w:rsidP="00EF1AF6">
      <w:pPr>
        <w:spacing w:after="0" w:line="240" w:lineRule="auto"/>
        <w:jc w:val="both"/>
        <w:rPr>
          <w:rFonts w:ascii="Times New Roman" w:hAnsi="Times New Roman"/>
          <w:color w:val="000000"/>
          <w:lang w:eastAsia="ru-RU"/>
        </w:rPr>
      </w:pPr>
      <w:r w:rsidRPr="00595C9E">
        <w:rPr>
          <w:rFonts w:ascii="Times New Roman" w:hAnsi="Times New Roman"/>
          <w:color w:val="000000"/>
          <w:lang w:eastAsia="ru-RU"/>
        </w:rPr>
        <w:t>Количество заданий – 15</w:t>
      </w:r>
    </w:p>
    <w:p w:rsidR="00EF1AF6" w:rsidRPr="00595C9E" w:rsidRDefault="00EF1AF6" w:rsidP="00EF1AF6">
      <w:pPr>
        <w:spacing w:after="0" w:line="240" w:lineRule="auto"/>
        <w:jc w:val="both"/>
        <w:rPr>
          <w:rFonts w:ascii="Times New Roman" w:hAnsi="Times New Roman"/>
          <w:color w:val="000000"/>
          <w:lang w:eastAsia="ru-RU"/>
        </w:rPr>
      </w:pPr>
      <w:r w:rsidRPr="00595C9E">
        <w:rPr>
          <w:rFonts w:ascii="Times New Roman" w:hAnsi="Times New Roman"/>
          <w:color w:val="000000"/>
          <w:lang w:eastAsia="ru-RU"/>
        </w:rPr>
        <w:t>Максимальный балл – 38</w:t>
      </w:r>
    </w:p>
    <w:p w:rsidR="00EF1AF6" w:rsidRPr="00595C9E" w:rsidRDefault="00EF1AF6" w:rsidP="00EF1AF6">
      <w:pPr>
        <w:spacing w:after="0" w:line="240" w:lineRule="auto"/>
        <w:jc w:val="both"/>
        <w:rPr>
          <w:rFonts w:ascii="Times New Roman" w:hAnsi="Times New Roman"/>
          <w:color w:val="000000"/>
          <w:lang w:eastAsia="ru-RU"/>
        </w:rPr>
      </w:pPr>
      <w:r w:rsidRPr="00595C9E">
        <w:rPr>
          <w:rFonts w:ascii="Times New Roman" w:hAnsi="Times New Roman"/>
          <w:color w:val="000000"/>
          <w:lang w:eastAsia="ru-RU"/>
        </w:rPr>
        <w:t>Время выполнения – 90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1193"/>
        <w:gridCol w:w="1388"/>
        <w:gridCol w:w="735"/>
        <w:gridCol w:w="734"/>
        <w:gridCol w:w="754"/>
        <w:gridCol w:w="769"/>
        <w:gridCol w:w="1149"/>
        <w:gridCol w:w="1631"/>
      </w:tblGrid>
      <w:tr w:rsidR="00EF1AF6" w:rsidRPr="00595C9E" w:rsidTr="00B2502A">
        <w:trPr>
          <w:trHeight w:val="231"/>
        </w:trPr>
        <w:tc>
          <w:tcPr>
            <w:tcW w:w="1267" w:type="dxa"/>
            <w:vMerge w:val="restart"/>
          </w:tcPr>
          <w:p w:rsidR="00EF1AF6" w:rsidRPr="00595C9E" w:rsidRDefault="00EF1AF6" w:rsidP="00B2502A">
            <w:pPr>
              <w:spacing w:after="0" w:line="240" w:lineRule="auto"/>
              <w:jc w:val="both"/>
              <w:rPr>
                <w:rFonts w:ascii="Times New Roman" w:hAnsi="Times New Roman"/>
                <w:b/>
              </w:rPr>
            </w:pPr>
            <w:r w:rsidRPr="00595C9E">
              <w:rPr>
                <w:rFonts w:ascii="Times New Roman" w:hAnsi="Times New Roman"/>
                <w:b/>
              </w:rPr>
              <w:t>Предмет</w:t>
            </w:r>
          </w:p>
        </w:tc>
        <w:tc>
          <w:tcPr>
            <w:tcW w:w="872" w:type="dxa"/>
            <w:vMerge w:val="restart"/>
          </w:tcPr>
          <w:p w:rsidR="00EF1AF6" w:rsidRPr="00595C9E" w:rsidRDefault="00EF1AF6" w:rsidP="00B2502A">
            <w:pPr>
              <w:spacing w:after="0" w:line="240" w:lineRule="auto"/>
              <w:jc w:val="both"/>
              <w:rPr>
                <w:rFonts w:ascii="Times New Roman" w:hAnsi="Times New Roman"/>
                <w:b/>
              </w:rPr>
            </w:pPr>
            <w:r w:rsidRPr="00595C9E">
              <w:rPr>
                <w:rFonts w:ascii="Times New Roman" w:hAnsi="Times New Roman"/>
                <w:b/>
              </w:rPr>
              <w:t>Всего учащихся</w:t>
            </w:r>
          </w:p>
        </w:tc>
        <w:tc>
          <w:tcPr>
            <w:tcW w:w="1364" w:type="dxa"/>
            <w:vMerge w:val="restart"/>
          </w:tcPr>
          <w:p w:rsidR="00EF1AF6" w:rsidRPr="00595C9E" w:rsidRDefault="00EF1AF6" w:rsidP="00B2502A">
            <w:pPr>
              <w:spacing w:after="0" w:line="240" w:lineRule="auto"/>
              <w:jc w:val="both"/>
              <w:rPr>
                <w:rFonts w:ascii="Times New Roman" w:hAnsi="Times New Roman"/>
                <w:b/>
              </w:rPr>
            </w:pPr>
            <w:r w:rsidRPr="00595C9E">
              <w:rPr>
                <w:rFonts w:ascii="Times New Roman" w:hAnsi="Times New Roman"/>
                <w:b/>
              </w:rPr>
              <w:t>Выполняли ВПР</w:t>
            </w:r>
          </w:p>
        </w:tc>
        <w:tc>
          <w:tcPr>
            <w:tcW w:w="3266" w:type="dxa"/>
            <w:gridSpan w:val="4"/>
          </w:tcPr>
          <w:p w:rsidR="00EF1AF6" w:rsidRPr="00595C9E" w:rsidRDefault="00EF1AF6" w:rsidP="00B2502A">
            <w:pPr>
              <w:spacing w:after="0"/>
              <w:jc w:val="center"/>
              <w:rPr>
                <w:rFonts w:ascii="Times New Roman" w:hAnsi="Times New Roman"/>
                <w:b/>
              </w:rPr>
            </w:pPr>
            <w:r w:rsidRPr="00595C9E">
              <w:rPr>
                <w:rFonts w:ascii="Times New Roman" w:hAnsi="Times New Roman"/>
                <w:b/>
              </w:rPr>
              <w:t xml:space="preserve">Количество </w:t>
            </w:r>
          </w:p>
        </w:tc>
        <w:tc>
          <w:tcPr>
            <w:tcW w:w="1155" w:type="dxa"/>
            <w:vMerge w:val="restart"/>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Качество знаний</w:t>
            </w:r>
          </w:p>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 xml:space="preserve">% </w:t>
            </w:r>
          </w:p>
        </w:tc>
        <w:tc>
          <w:tcPr>
            <w:tcW w:w="1647" w:type="dxa"/>
            <w:vMerge w:val="restart"/>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Успеваемость</w:t>
            </w:r>
          </w:p>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 xml:space="preserve">% </w:t>
            </w:r>
          </w:p>
        </w:tc>
      </w:tr>
      <w:tr w:rsidR="00EF1AF6" w:rsidRPr="00595C9E" w:rsidTr="00B2502A">
        <w:trPr>
          <w:trHeight w:val="869"/>
        </w:trPr>
        <w:tc>
          <w:tcPr>
            <w:tcW w:w="1267" w:type="dxa"/>
            <w:vMerge/>
          </w:tcPr>
          <w:p w:rsidR="00EF1AF6" w:rsidRPr="00595C9E" w:rsidRDefault="00EF1AF6" w:rsidP="00B2502A">
            <w:pPr>
              <w:spacing w:after="0" w:line="240" w:lineRule="auto"/>
              <w:jc w:val="both"/>
              <w:rPr>
                <w:rFonts w:ascii="Times New Roman" w:hAnsi="Times New Roman"/>
              </w:rPr>
            </w:pPr>
          </w:p>
        </w:tc>
        <w:tc>
          <w:tcPr>
            <w:tcW w:w="872" w:type="dxa"/>
            <w:vMerge/>
          </w:tcPr>
          <w:p w:rsidR="00EF1AF6" w:rsidRPr="00595C9E" w:rsidRDefault="00EF1AF6" w:rsidP="00B2502A">
            <w:pPr>
              <w:spacing w:after="0" w:line="240" w:lineRule="auto"/>
              <w:jc w:val="both"/>
              <w:rPr>
                <w:rFonts w:ascii="Times New Roman" w:hAnsi="Times New Roman"/>
              </w:rPr>
            </w:pPr>
          </w:p>
        </w:tc>
        <w:tc>
          <w:tcPr>
            <w:tcW w:w="1364" w:type="dxa"/>
            <w:vMerge/>
          </w:tcPr>
          <w:p w:rsidR="00EF1AF6" w:rsidRPr="00595C9E" w:rsidRDefault="00EF1AF6" w:rsidP="00B2502A">
            <w:pPr>
              <w:spacing w:after="0" w:line="240" w:lineRule="auto"/>
              <w:jc w:val="both"/>
              <w:rPr>
                <w:rFonts w:ascii="Times New Roman" w:hAnsi="Times New Roman"/>
              </w:rPr>
            </w:pPr>
          </w:p>
        </w:tc>
        <w:tc>
          <w:tcPr>
            <w:tcW w:w="799" w:type="dxa"/>
          </w:tcPr>
          <w:p w:rsidR="00EF1AF6" w:rsidRPr="00595C9E" w:rsidRDefault="00EF1AF6" w:rsidP="00B2502A">
            <w:pPr>
              <w:spacing w:after="0"/>
              <w:jc w:val="center"/>
              <w:rPr>
                <w:rFonts w:ascii="Times New Roman" w:hAnsi="Times New Roman"/>
              </w:rPr>
            </w:pPr>
            <w:r w:rsidRPr="00595C9E">
              <w:rPr>
                <w:rFonts w:ascii="Times New Roman" w:hAnsi="Times New Roman"/>
              </w:rPr>
              <w:t>«5»</w:t>
            </w:r>
          </w:p>
        </w:tc>
        <w:tc>
          <w:tcPr>
            <w:tcW w:w="798" w:type="dxa"/>
          </w:tcPr>
          <w:p w:rsidR="00EF1AF6" w:rsidRPr="00595C9E" w:rsidRDefault="00EF1AF6" w:rsidP="00B2502A">
            <w:pPr>
              <w:spacing w:after="0"/>
              <w:jc w:val="center"/>
              <w:rPr>
                <w:rFonts w:ascii="Times New Roman" w:hAnsi="Times New Roman"/>
              </w:rPr>
            </w:pPr>
            <w:r w:rsidRPr="00595C9E">
              <w:rPr>
                <w:rFonts w:ascii="Times New Roman" w:hAnsi="Times New Roman"/>
              </w:rPr>
              <w:t>«4»</w:t>
            </w:r>
          </w:p>
        </w:tc>
        <w:tc>
          <w:tcPr>
            <w:tcW w:w="825" w:type="dxa"/>
          </w:tcPr>
          <w:p w:rsidR="00EF1AF6" w:rsidRPr="00595C9E" w:rsidRDefault="00EF1AF6" w:rsidP="00B2502A">
            <w:pPr>
              <w:spacing w:after="0"/>
              <w:jc w:val="center"/>
              <w:rPr>
                <w:rFonts w:ascii="Times New Roman" w:hAnsi="Times New Roman"/>
              </w:rPr>
            </w:pPr>
            <w:r w:rsidRPr="00595C9E">
              <w:rPr>
                <w:rFonts w:ascii="Times New Roman" w:hAnsi="Times New Roman"/>
              </w:rPr>
              <w:t>«3»</w:t>
            </w:r>
          </w:p>
        </w:tc>
        <w:tc>
          <w:tcPr>
            <w:tcW w:w="844" w:type="dxa"/>
          </w:tcPr>
          <w:p w:rsidR="00EF1AF6" w:rsidRPr="00595C9E" w:rsidRDefault="00EF1AF6" w:rsidP="00B2502A">
            <w:pPr>
              <w:spacing w:after="0"/>
              <w:jc w:val="center"/>
              <w:rPr>
                <w:rFonts w:ascii="Times New Roman" w:hAnsi="Times New Roman"/>
              </w:rPr>
            </w:pPr>
            <w:r w:rsidRPr="00595C9E">
              <w:rPr>
                <w:rFonts w:ascii="Times New Roman" w:hAnsi="Times New Roman"/>
              </w:rPr>
              <w:t>«2»</w:t>
            </w:r>
          </w:p>
        </w:tc>
        <w:tc>
          <w:tcPr>
            <w:tcW w:w="1155" w:type="dxa"/>
            <w:vMerge/>
          </w:tcPr>
          <w:p w:rsidR="00EF1AF6" w:rsidRPr="00595C9E" w:rsidRDefault="00EF1AF6" w:rsidP="00B2502A">
            <w:pPr>
              <w:spacing w:after="0" w:line="240" w:lineRule="auto"/>
              <w:jc w:val="center"/>
              <w:rPr>
                <w:rFonts w:ascii="Times New Roman" w:hAnsi="Times New Roman"/>
              </w:rPr>
            </w:pPr>
          </w:p>
        </w:tc>
        <w:tc>
          <w:tcPr>
            <w:tcW w:w="1647" w:type="dxa"/>
            <w:vMerge/>
          </w:tcPr>
          <w:p w:rsidR="00EF1AF6" w:rsidRPr="00595C9E" w:rsidRDefault="00EF1AF6" w:rsidP="00B2502A">
            <w:pPr>
              <w:spacing w:after="0" w:line="240" w:lineRule="auto"/>
              <w:jc w:val="center"/>
              <w:rPr>
                <w:rFonts w:ascii="Times New Roman" w:hAnsi="Times New Roman"/>
              </w:rPr>
            </w:pPr>
          </w:p>
        </w:tc>
      </w:tr>
      <w:tr w:rsidR="00EF1AF6" w:rsidRPr="00595C9E" w:rsidTr="00B2502A">
        <w:tc>
          <w:tcPr>
            <w:tcW w:w="1267" w:type="dxa"/>
          </w:tcPr>
          <w:p w:rsidR="00EF1AF6" w:rsidRPr="00595C9E" w:rsidRDefault="00EF1AF6" w:rsidP="00B2502A">
            <w:pPr>
              <w:spacing w:after="0" w:line="240" w:lineRule="auto"/>
              <w:jc w:val="both"/>
              <w:rPr>
                <w:rFonts w:ascii="Times New Roman" w:hAnsi="Times New Roman"/>
              </w:rPr>
            </w:pPr>
            <w:r w:rsidRPr="00595C9E">
              <w:rPr>
                <w:rFonts w:ascii="Times New Roman" w:hAnsi="Times New Roman"/>
              </w:rPr>
              <w:t>Русский язык</w:t>
            </w:r>
          </w:p>
        </w:tc>
        <w:tc>
          <w:tcPr>
            <w:tcW w:w="872"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2</w:t>
            </w:r>
          </w:p>
        </w:tc>
        <w:tc>
          <w:tcPr>
            <w:tcW w:w="1364"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2</w:t>
            </w:r>
          </w:p>
        </w:tc>
        <w:tc>
          <w:tcPr>
            <w:tcW w:w="799"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0</w:t>
            </w:r>
          </w:p>
        </w:tc>
        <w:tc>
          <w:tcPr>
            <w:tcW w:w="798"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1</w:t>
            </w:r>
          </w:p>
        </w:tc>
        <w:tc>
          <w:tcPr>
            <w:tcW w:w="825"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1</w:t>
            </w:r>
          </w:p>
        </w:tc>
        <w:tc>
          <w:tcPr>
            <w:tcW w:w="844"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w:t>
            </w:r>
          </w:p>
        </w:tc>
        <w:tc>
          <w:tcPr>
            <w:tcW w:w="1155"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70</w:t>
            </w:r>
          </w:p>
        </w:tc>
        <w:tc>
          <w:tcPr>
            <w:tcW w:w="1647"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100</w:t>
            </w:r>
          </w:p>
        </w:tc>
      </w:tr>
    </w:tbl>
    <w:p w:rsidR="00EF1AF6" w:rsidRPr="00595C9E" w:rsidRDefault="00EF1AF6" w:rsidP="00EF1AF6">
      <w:pPr>
        <w:spacing w:after="0" w:line="240" w:lineRule="auto"/>
        <w:jc w:val="both"/>
        <w:rPr>
          <w:rFonts w:ascii="Times New Roman" w:hAnsi="Times New Roman"/>
        </w:rPr>
      </w:pPr>
    </w:p>
    <w:p w:rsidR="00EF1AF6" w:rsidRPr="00595C9E" w:rsidRDefault="00EF1AF6" w:rsidP="00EF1AF6">
      <w:pPr>
        <w:spacing w:after="0" w:line="240" w:lineRule="auto"/>
        <w:jc w:val="both"/>
        <w:rPr>
          <w:rFonts w:ascii="Times New Roman" w:hAnsi="Times New Roman"/>
          <w:i/>
        </w:rPr>
      </w:pPr>
      <w:r w:rsidRPr="00595C9E">
        <w:rPr>
          <w:rFonts w:ascii="Times New Roman" w:hAnsi="Times New Roman"/>
          <w:i/>
        </w:rPr>
        <w:t>Распределение по отметкам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3"/>
        <w:gridCol w:w="2195"/>
        <w:gridCol w:w="1869"/>
        <w:gridCol w:w="2141"/>
        <w:gridCol w:w="2043"/>
      </w:tblGrid>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Оценка</w:t>
            </w:r>
          </w:p>
        </w:tc>
        <w:tc>
          <w:tcPr>
            <w:tcW w:w="3050"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РФ, %</w:t>
            </w:r>
          </w:p>
        </w:tc>
        <w:tc>
          <w:tcPr>
            <w:tcW w:w="2288"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Тверская область, %</w:t>
            </w:r>
          </w:p>
        </w:tc>
        <w:tc>
          <w:tcPr>
            <w:tcW w:w="2289" w:type="dxa"/>
            <w:vAlign w:val="center"/>
          </w:tcPr>
          <w:p w:rsidR="00EF1AF6" w:rsidRPr="00595C9E" w:rsidRDefault="00EF1AF6" w:rsidP="00B2502A">
            <w:pPr>
              <w:spacing w:after="0" w:line="240" w:lineRule="auto"/>
              <w:jc w:val="center"/>
              <w:rPr>
                <w:rFonts w:ascii="Times New Roman" w:hAnsi="Times New Roman"/>
                <w:b/>
              </w:rPr>
            </w:pPr>
            <w:proofErr w:type="spellStart"/>
            <w:r w:rsidRPr="00595C9E">
              <w:rPr>
                <w:rFonts w:ascii="Times New Roman" w:hAnsi="Times New Roman"/>
                <w:b/>
              </w:rPr>
              <w:t>Лихославльский</w:t>
            </w:r>
            <w:proofErr w:type="spellEnd"/>
            <w:r w:rsidRPr="00595C9E">
              <w:rPr>
                <w:rFonts w:ascii="Times New Roman" w:hAnsi="Times New Roman"/>
                <w:b/>
              </w:rPr>
              <w:t xml:space="preserve"> район %</w:t>
            </w:r>
          </w:p>
        </w:tc>
        <w:tc>
          <w:tcPr>
            <w:tcW w:w="2289"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МОУ «</w:t>
            </w:r>
            <w:r>
              <w:rPr>
                <w:rFonts w:ascii="Times New Roman" w:hAnsi="Times New Roman"/>
                <w:b/>
              </w:rPr>
              <w:t>Барановская НОШ</w:t>
            </w:r>
          </w:p>
        </w:tc>
      </w:tr>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«5»</w:t>
            </w:r>
          </w:p>
        </w:tc>
        <w:tc>
          <w:tcPr>
            <w:tcW w:w="3050"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19,43</w:t>
            </w:r>
          </w:p>
        </w:tc>
        <w:tc>
          <w:tcPr>
            <w:tcW w:w="2288"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19,72</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17,47</w:t>
            </w:r>
          </w:p>
        </w:tc>
        <w:tc>
          <w:tcPr>
            <w:tcW w:w="2289" w:type="dxa"/>
            <w:vAlign w:val="center"/>
          </w:tcPr>
          <w:p w:rsidR="00EF1AF6" w:rsidRPr="00595C9E" w:rsidRDefault="00EF1AF6" w:rsidP="00B2502A">
            <w:pPr>
              <w:spacing w:after="0" w:line="240" w:lineRule="auto"/>
              <w:jc w:val="center"/>
              <w:rPr>
                <w:rFonts w:ascii="Times New Roman" w:hAnsi="Times New Roman"/>
              </w:rPr>
            </w:pPr>
            <w:r>
              <w:rPr>
                <w:rFonts w:ascii="Times New Roman" w:hAnsi="Times New Roman"/>
              </w:rPr>
              <w:t>0</w:t>
            </w:r>
          </w:p>
        </w:tc>
      </w:tr>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«4»</w:t>
            </w:r>
          </w:p>
        </w:tc>
        <w:tc>
          <w:tcPr>
            <w:tcW w:w="3050"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45,87</w:t>
            </w:r>
          </w:p>
        </w:tc>
        <w:tc>
          <w:tcPr>
            <w:tcW w:w="2288"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46,96</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42,36</w:t>
            </w:r>
          </w:p>
        </w:tc>
        <w:tc>
          <w:tcPr>
            <w:tcW w:w="2289" w:type="dxa"/>
            <w:vAlign w:val="center"/>
          </w:tcPr>
          <w:p w:rsidR="00EF1AF6" w:rsidRPr="00595C9E" w:rsidRDefault="00EF1AF6" w:rsidP="00B2502A">
            <w:pPr>
              <w:spacing w:after="0" w:line="240" w:lineRule="auto"/>
              <w:jc w:val="center"/>
              <w:rPr>
                <w:rFonts w:ascii="Times New Roman" w:hAnsi="Times New Roman"/>
              </w:rPr>
            </w:pPr>
            <w:r>
              <w:rPr>
                <w:rFonts w:ascii="Times New Roman" w:hAnsi="Times New Roman"/>
              </w:rPr>
              <w:t>50</w:t>
            </w:r>
          </w:p>
        </w:tc>
      </w:tr>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«3»</w:t>
            </w:r>
          </w:p>
        </w:tc>
        <w:tc>
          <w:tcPr>
            <w:tcW w:w="3050"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28,62</w:t>
            </w:r>
          </w:p>
        </w:tc>
        <w:tc>
          <w:tcPr>
            <w:tcW w:w="2288"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28,3</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35,81</w:t>
            </w:r>
          </w:p>
        </w:tc>
        <w:tc>
          <w:tcPr>
            <w:tcW w:w="2289" w:type="dxa"/>
            <w:vAlign w:val="center"/>
          </w:tcPr>
          <w:p w:rsidR="00EF1AF6" w:rsidRPr="00595C9E" w:rsidRDefault="00EF1AF6" w:rsidP="00B2502A">
            <w:pPr>
              <w:spacing w:after="0" w:line="240" w:lineRule="auto"/>
              <w:jc w:val="center"/>
              <w:rPr>
                <w:rFonts w:ascii="Times New Roman" w:hAnsi="Times New Roman"/>
              </w:rPr>
            </w:pPr>
            <w:r>
              <w:rPr>
                <w:rFonts w:ascii="Times New Roman" w:hAnsi="Times New Roman"/>
              </w:rPr>
              <w:t>50</w:t>
            </w:r>
          </w:p>
        </w:tc>
      </w:tr>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w:t>
            </w:r>
          </w:p>
        </w:tc>
        <w:tc>
          <w:tcPr>
            <w:tcW w:w="3050"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6,08</w:t>
            </w:r>
          </w:p>
        </w:tc>
        <w:tc>
          <w:tcPr>
            <w:tcW w:w="2288"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5,02</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4,37</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w:t>
            </w:r>
          </w:p>
        </w:tc>
      </w:tr>
    </w:tbl>
    <w:p w:rsidR="00EF1AF6" w:rsidRPr="00595C9E" w:rsidRDefault="00EF1AF6" w:rsidP="00EF1AF6">
      <w:pPr>
        <w:pStyle w:val="ae"/>
        <w:shd w:val="clear" w:color="auto" w:fill="FFFFFF"/>
        <w:spacing w:before="0" w:beforeAutospacing="0" w:after="0" w:afterAutospacing="0"/>
        <w:jc w:val="both"/>
        <w:rPr>
          <w:b/>
          <w:bCs/>
          <w:color w:val="000000"/>
          <w:sz w:val="22"/>
          <w:szCs w:val="22"/>
        </w:rPr>
      </w:pPr>
    </w:p>
    <w:p w:rsidR="00EF1AF6" w:rsidRPr="00595C9E" w:rsidRDefault="00EF1AF6" w:rsidP="00EF1AF6">
      <w:pPr>
        <w:spacing w:after="0" w:line="240" w:lineRule="auto"/>
        <w:rPr>
          <w:rFonts w:ascii="Times New Roman" w:hAnsi="Times New Roman"/>
          <w:i/>
        </w:rPr>
      </w:pPr>
      <w:r w:rsidRPr="00595C9E">
        <w:rPr>
          <w:rFonts w:ascii="Times New Roman" w:hAnsi="Times New Roman"/>
          <w:i/>
        </w:rPr>
        <w:t>Сравнение отметок за ВПР с годовыми отметками: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8"/>
        <w:gridCol w:w="2288"/>
        <w:gridCol w:w="2289"/>
        <w:gridCol w:w="2289"/>
      </w:tblGrid>
      <w:tr w:rsidR="00EF1AF6" w:rsidRPr="00595C9E" w:rsidTr="00B2502A">
        <w:tc>
          <w:tcPr>
            <w:tcW w:w="2288" w:type="dxa"/>
          </w:tcPr>
          <w:p w:rsidR="00EF1AF6" w:rsidRPr="00595C9E" w:rsidRDefault="00EF1AF6" w:rsidP="00B2502A">
            <w:pPr>
              <w:spacing w:after="0" w:line="240" w:lineRule="auto"/>
              <w:rPr>
                <w:rFonts w:ascii="Times New Roman" w:hAnsi="Times New Roman"/>
              </w:rPr>
            </w:pPr>
          </w:p>
        </w:tc>
        <w:tc>
          <w:tcPr>
            <w:tcW w:w="2288"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Тверская область, %</w:t>
            </w:r>
          </w:p>
        </w:tc>
        <w:tc>
          <w:tcPr>
            <w:tcW w:w="2289" w:type="dxa"/>
            <w:vAlign w:val="center"/>
          </w:tcPr>
          <w:p w:rsidR="00EF1AF6" w:rsidRPr="00595C9E" w:rsidRDefault="00EF1AF6" w:rsidP="00B2502A">
            <w:pPr>
              <w:spacing w:after="0" w:line="240" w:lineRule="auto"/>
              <w:jc w:val="center"/>
              <w:rPr>
                <w:rFonts w:ascii="Times New Roman" w:hAnsi="Times New Roman"/>
                <w:b/>
              </w:rPr>
            </w:pPr>
            <w:proofErr w:type="spellStart"/>
            <w:r w:rsidRPr="00595C9E">
              <w:rPr>
                <w:rFonts w:ascii="Times New Roman" w:hAnsi="Times New Roman"/>
                <w:b/>
              </w:rPr>
              <w:t>Лихославльский</w:t>
            </w:r>
            <w:proofErr w:type="spellEnd"/>
            <w:r w:rsidRPr="00595C9E">
              <w:rPr>
                <w:rFonts w:ascii="Times New Roman" w:hAnsi="Times New Roman"/>
                <w:b/>
              </w:rPr>
              <w:t xml:space="preserve"> район %</w:t>
            </w:r>
          </w:p>
        </w:tc>
        <w:tc>
          <w:tcPr>
            <w:tcW w:w="2289"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МОУ «ЛСОШ №2», %</w:t>
            </w:r>
          </w:p>
        </w:tc>
      </w:tr>
      <w:tr w:rsidR="00EF1AF6" w:rsidRPr="00595C9E" w:rsidTr="00B2502A">
        <w:tc>
          <w:tcPr>
            <w:tcW w:w="2288" w:type="dxa"/>
            <w:vAlign w:val="bottom"/>
          </w:tcPr>
          <w:p w:rsidR="00EF1AF6" w:rsidRPr="00595C9E" w:rsidRDefault="00EF1AF6" w:rsidP="00B2502A">
            <w:pPr>
              <w:spacing w:after="0" w:line="240" w:lineRule="auto"/>
              <w:rPr>
                <w:rFonts w:ascii="Times New Roman" w:hAnsi="Times New Roman"/>
                <w:color w:val="000000"/>
              </w:rPr>
            </w:pPr>
            <w:r w:rsidRPr="00595C9E">
              <w:rPr>
                <w:rFonts w:ascii="Times New Roman" w:hAnsi="Times New Roman"/>
                <w:color w:val="000000"/>
              </w:rPr>
              <w:t xml:space="preserve">  </w:t>
            </w:r>
            <w:r w:rsidRPr="00595C9E">
              <w:rPr>
                <w:rFonts w:ascii="Times New Roman" w:hAnsi="Times New Roman"/>
                <w:b/>
                <w:color w:val="000000"/>
              </w:rPr>
              <w:t>Понизили</w:t>
            </w:r>
            <w:r w:rsidRPr="00595C9E">
              <w:rPr>
                <w:rFonts w:ascii="Times New Roman" w:hAnsi="Times New Roman"/>
                <w:color w:val="000000"/>
              </w:rPr>
              <w:t xml:space="preserve"> </w:t>
            </w:r>
          </w:p>
        </w:tc>
        <w:tc>
          <w:tcPr>
            <w:tcW w:w="2288"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12,63</w:t>
            </w:r>
          </w:p>
        </w:tc>
        <w:tc>
          <w:tcPr>
            <w:tcW w:w="2289"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9,17</w:t>
            </w:r>
          </w:p>
        </w:tc>
        <w:tc>
          <w:tcPr>
            <w:tcW w:w="2289"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w:t>
            </w:r>
          </w:p>
        </w:tc>
      </w:tr>
      <w:tr w:rsidR="00EF1AF6" w:rsidRPr="00595C9E" w:rsidTr="00B2502A">
        <w:tc>
          <w:tcPr>
            <w:tcW w:w="2288" w:type="dxa"/>
            <w:vAlign w:val="bottom"/>
          </w:tcPr>
          <w:p w:rsidR="00EF1AF6" w:rsidRPr="00595C9E" w:rsidRDefault="00EF1AF6" w:rsidP="00B2502A">
            <w:pPr>
              <w:spacing w:after="0" w:line="240" w:lineRule="auto"/>
              <w:rPr>
                <w:rFonts w:ascii="Times New Roman" w:hAnsi="Times New Roman"/>
                <w:color w:val="000000"/>
              </w:rPr>
            </w:pPr>
            <w:r w:rsidRPr="00595C9E">
              <w:rPr>
                <w:rFonts w:ascii="Times New Roman" w:hAnsi="Times New Roman"/>
                <w:b/>
                <w:color w:val="000000"/>
              </w:rPr>
              <w:t xml:space="preserve">  Подтвердили</w:t>
            </w:r>
            <w:r w:rsidRPr="00595C9E">
              <w:rPr>
                <w:rFonts w:ascii="Times New Roman" w:hAnsi="Times New Roman"/>
                <w:color w:val="000000"/>
              </w:rPr>
              <w:t xml:space="preserve"> </w:t>
            </w:r>
          </w:p>
        </w:tc>
        <w:tc>
          <w:tcPr>
            <w:tcW w:w="2288"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70,78</w:t>
            </w:r>
          </w:p>
        </w:tc>
        <w:tc>
          <w:tcPr>
            <w:tcW w:w="2289"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89,52</w:t>
            </w:r>
          </w:p>
        </w:tc>
        <w:tc>
          <w:tcPr>
            <w:tcW w:w="2289"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100</w:t>
            </w:r>
          </w:p>
        </w:tc>
      </w:tr>
      <w:tr w:rsidR="00EF1AF6" w:rsidRPr="00595C9E" w:rsidTr="00B2502A">
        <w:tc>
          <w:tcPr>
            <w:tcW w:w="2288" w:type="dxa"/>
            <w:vAlign w:val="bottom"/>
          </w:tcPr>
          <w:p w:rsidR="00EF1AF6" w:rsidRPr="00595C9E" w:rsidRDefault="00EF1AF6" w:rsidP="00B2502A">
            <w:pPr>
              <w:spacing w:after="0" w:line="240" w:lineRule="auto"/>
              <w:rPr>
                <w:rFonts w:ascii="Times New Roman" w:hAnsi="Times New Roman"/>
                <w:color w:val="000000"/>
              </w:rPr>
            </w:pPr>
            <w:r w:rsidRPr="00595C9E">
              <w:rPr>
                <w:rFonts w:ascii="Times New Roman" w:hAnsi="Times New Roman"/>
                <w:color w:val="000000"/>
              </w:rPr>
              <w:lastRenderedPageBreak/>
              <w:t xml:space="preserve">  </w:t>
            </w:r>
            <w:r w:rsidRPr="00595C9E">
              <w:rPr>
                <w:rFonts w:ascii="Times New Roman" w:hAnsi="Times New Roman"/>
                <w:b/>
                <w:color w:val="000000"/>
              </w:rPr>
              <w:t>Повысили</w:t>
            </w:r>
            <w:r w:rsidRPr="00595C9E">
              <w:rPr>
                <w:rFonts w:ascii="Times New Roman" w:hAnsi="Times New Roman"/>
                <w:color w:val="000000"/>
              </w:rPr>
              <w:t xml:space="preserve"> </w:t>
            </w:r>
          </w:p>
        </w:tc>
        <w:tc>
          <w:tcPr>
            <w:tcW w:w="2288"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16,59</w:t>
            </w:r>
          </w:p>
        </w:tc>
        <w:tc>
          <w:tcPr>
            <w:tcW w:w="2289"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1,31</w:t>
            </w:r>
          </w:p>
        </w:tc>
        <w:tc>
          <w:tcPr>
            <w:tcW w:w="2289"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0</w:t>
            </w:r>
          </w:p>
        </w:tc>
      </w:tr>
    </w:tbl>
    <w:p w:rsidR="00EF1AF6" w:rsidRPr="00595C9E" w:rsidRDefault="00EF1AF6" w:rsidP="00EF1AF6">
      <w:pPr>
        <w:pStyle w:val="ae"/>
        <w:shd w:val="clear" w:color="auto" w:fill="FFFFFF"/>
        <w:spacing w:before="0" w:beforeAutospacing="0" w:after="0" w:afterAutospacing="0"/>
        <w:jc w:val="both"/>
        <w:rPr>
          <w:b/>
          <w:bCs/>
          <w:color w:val="000000"/>
          <w:sz w:val="22"/>
          <w:szCs w:val="22"/>
        </w:rPr>
      </w:pPr>
    </w:p>
    <w:p w:rsidR="00EF1AF6" w:rsidRPr="00595C9E" w:rsidRDefault="00EF1AF6" w:rsidP="00EF1AF6">
      <w:pPr>
        <w:spacing w:after="0" w:line="240" w:lineRule="auto"/>
        <w:jc w:val="both"/>
        <w:rPr>
          <w:rFonts w:ascii="Times New Roman" w:hAnsi="Times New Roman"/>
          <w:i/>
        </w:rPr>
      </w:pPr>
    </w:p>
    <w:p w:rsidR="00EF1AF6" w:rsidRPr="00595C9E" w:rsidRDefault="00EF1AF6" w:rsidP="00EF1AF6">
      <w:pPr>
        <w:spacing w:after="0" w:line="240" w:lineRule="auto"/>
        <w:jc w:val="both"/>
        <w:rPr>
          <w:rFonts w:ascii="Times New Roman" w:hAnsi="Times New Roman"/>
          <w:i/>
        </w:rPr>
      </w:pPr>
      <w:r w:rsidRPr="00595C9E">
        <w:rPr>
          <w:rFonts w:ascii="Times New Roman" w:hAnsi="Times New Roman"/>
          <w:i/>
        </w:rPr>
        <w:t>Задания, вызвавшие затруднения (в сравнении с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1"/>
        <w:gridCol w:w="3644"/>
        <w:gridCol w:w="2373"/>
        <w:gridCol w:w="2373"/>
      </w:tblGrid>
      <w:tr w:rsidR="00EF1AF6" w:rsidRPr="00595C9E" w:rsidTr="00B2502A">
        <w:tc>
          <w:tcPr>
            <w:tcW w:w="1181"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 задания</w:t>
            </w:r>
          </w:p>
        </w:tc>
        <w:tc>
          <w:tcPr>
            <w:tcW w:w="3644" w:type="dxa"/>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Достижение планируемых результатов</w:t>
            </w:r>
          </w:p>
        </w:tc>
        <w:tc>
          <w:tcPr>
            <w:tcW w:w="2373"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Процент выполнения по РФ</w:t>
            </w:r>
          </w:p>
        </w:tc>
        <w:tc>
          <w:tcPr>
            <w:tcW w:w="2373"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 xml:space="preserve">Процент выполнения по МОУ </w:t>
            </w:r>
            <w:r>
              <w:rPr>
                <w:rFonts w:ascii="Times New Roman" w:hAnsi="Times New Roman"/>
                <w:b/>
              </w:rPr>
              <w:t>Барановская НОШ</w:t>
            </w:r>
          </w:p>
        </w:tc>
      </w:tr>
      <w:tr w:rsidR="00EF1AF6" w:rsidRPr="00595C9E" w:rsidTr="00B2502A">
        <w:trPr>
          <w:trHeight w:val="273"/>
        </w:trPr>
        <w:tc>
          <w:tcPr>
            <w:tcW w:w="1181"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6</w:t>
            </w:r>
          </w:p>
        </w:tc>
        <w:tc>
          <w:tcPr>
            <w:tcW w:w="3644" w:type="dxa"/>
          </w:tcPr>
          <w:p w:rsidR="00EF1AF6" w:rsidRPr="00595C9E" w:rsidRDefault="00EF1AF6" w:rsidP="00B2502A">
            <w:pPr>
              <w:spacing w:after="0" w:line="240" w:lineRule="auto"/>
              <w:jc w:val="both"/>
              <w:rPr>
                <w:rFonts w:ascii="Times New Roman" w:hAnsi="Times New Roman"/>
                <w:color w:val="000000"/>
              </w:rPr>
            </w:pPr>
            <w:r w:rsidRPr="00595C9E">
              <w:rPr>
                <w:rFonts w:ascii="Times New Roman" w:hAnsi="Times New Roman"/>
                <w:color w:val="000000"/>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w:t>
            </w:r>
          </w:p>
        </w:tc>
        <w:tc>
          <w:tcPr>
            <w:tcW w:w="2373"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56,62</w:t>
            </w:r>
          </w:p>
        </w:tc>
        <w:tc>
          <w:tcPr>
            <w:tcW w:w="2373" w:type="dxa"/>
            <w:vAlign w:val="center"/>
          </w:tcPr>
          <w:p w:rsidR="00EF1AF6" w:rsidRPr="00595C9E" w:rsidRDefault="00EF1AF6" w:rsidP="00B2502A">
            <w:pPr>
              <w:spacing w:after="0" w:line="240" w:lineRule="auto"/>
              <w:jc w:val="center"/>
              <w:rPr>
                <w:rFonts w:ascii="Times New Roman" w:hAnsi="Times New Roman"/>
              </w:rPr>
            </w:pPr>
            <w:r>
              <w:rPr>
                <w:rFonts w:ascii="Times New Roman" w:hAnsi="Times New Roman"/>
              </w:rPr>
              <w:t>100</w:t>
            </w:r>
          </w:p>
        </w:tc>
      </w:tr>
      <w:tr w:rsidR="00EF1AF6" w:rsidRPr="00595C9E" w:rsidTr="00B2502A">
        <w:trPr>
          <w:trHeight w:val="1260"/>
        </w:trPr>
        <w:tc>
          <w:tcPr>
            <w:tcW w:w="1181"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7</w:t>
            </w:r>
          </w:p>
        </w:tc>
        <w:tc>
          <w:tcPr>
            <w:tcW w:w="3644" w:type="dxa"/>
          </w:tcPr>
          <w:p w:rsidR="00EF1AF6" w:rsidRPr="00595C9E" w:rsidRDefault="00EF1AF6" w:rsidP="00B2502A">
            <w:pPr>
              <w:spacing w:after="0" w:line="240" w:lineRule="auto"/>
              <w:jc w:val="both"/>
              <w:rPr>
                <w:rFonts w:ascii="Times New Roman" w:hAnsi="Times New Roman"/>
                <w:color w:val="000000"/>
              </w:rPr>
            </w:pPr>
            <w:r w:rsidRPr="00595C9E">
              <w:rPr>
                <w:rFonts w:ascii="Times New Roman" w:hAnsi="Times New Roman"/>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2373"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61,31</w:t>
            </w:r>
          </w:p>
        </w:tc>
        <w:tc>
          <w:tcPr>
            <w:tcW w:w="2373" w:type="dxa"/>
            <w:vAlign w:val="center"/>
          </w:tcPr>
          <w:p w:rsidR="00EF1AF6" w:rsidRPr="00595C9E" w:rsidRDefault="00EF1AF6" w:rsidP="00B2502A">
            <w:pPr>
              <w:spacing w:after="0" w:line="240" w:lineRule="auto"/>
              <w:jc w:val="center"/>
              <w:rPr>
                <w:rFonts w:ascii="Times New Roman" w:hAnsi="Times New Roman"/>
              </w:rPr>
            </w:pPr>
            <w:r>
              <w:rPr>
                <w:rFonts w:ascii="Times New Roman" w:hAnsi="Times New Roman"/>
              </w:rPr>
              <w:t>100</w:t>
            </w:r>
          </w:p>
        </w:tc>
      </w:tr>
      <w:tr w:rsidR="00EF1AF6" w:rsidRPr="00595C9E" w:rsidTr="00B2502A">
        <w:trPr>
          <w:trHeight w:val="1260"/>
        </w:trPr>
        <w:tc>
          <w:tcPr>
            <w:tcW w:w="1181"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15.2</w:t>
            </w:r>
          </w:p>
        </w:tc>
        <w:tc>
          <w:tcPr>
            <w:tcW w:w="3644" w:type="dxa"/>
          </w:tcPr>
          <w:p w:rsidR="00EF1AF6" w:rsidRPr="00595C9E" w:rsidRDefault="00EF1AF6" w:rsidP="00B2502A">
            <w:pPr>
              <w:spacing w:after="0" w:line="240" w:lineRule="auto"/>
              <w:rPr>
                <w:rFonts w:ascii="Times New Roman" w:hAnsi="Times New Roman"/>
                <w:color w:val="000000"/>
              </w:rPr>
            </w:pPr>
            <w:r w:rsidRPr="00595C9E">
              <w:rPr>
                <w:rFonts w:ascii="Times New Roman" w:hAnsi="Times New Roman"/>
              </w:rPr>
              <w:t xml:space="preserve">Умение на основе данной информации и собственного жизненного опыта </w:t>
            </w:r>
            <w:proofErr w:type="gramStart"/>
            <w:r w:rsidRPr="00595C9E">
              <w:rPr>
                <w:rFonts w:ascii="Times New Roman" w:hAnsi="Times New Roman"/>
              </w:rPr>
              <w:t>обучающихся</w:t>
            </w:r>
            <w:proofErr w:type="gramEnd"/>
            <w:r w:rsidRPr="00595C9E">
              <w:rPr>
                <w:rFonts w:ascii="Times New Roman" w:hAnsi="Times New Roman"/>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2373"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39.27</w:t>
            </w:r>
          </w:p>
        </w:tc>
        <w:tc>
          <w:tcPr>
            <w:tcW w:w="2373" w:type="dxa"/>
            <w:vAlign w:val="center"/>
          </w:tcPr>
          <w:p w:rsidR="00EF1AF6" w:rsidRPr="00595C9E" w:rsidRDefault="00EF1AF6" w:rsidP="00B2502A">
            <w:pPr>
              <w:spacing w:after="0" w:line="240" w:lineRule="auto"/>
              <w:jc w:val="center"/>
              <w:rPr>
                <w:rFonts w:ascii="Times New Roman" w:hAnsi="Times New Roman"/>
              </w:rPr>
            </w:pPr>
            <w:r>
              <w:rPr>
                <w:rFonts w:ascii="Times New Roman" w:hAnsi="Times New Roman"/>
              </w:rPr>
              <w:t>50</w:t>
            </w:r>
          </w:p>
        </w:tc>
      </w:tr>
    </w:tbl>
    <w:p w:rsidR="00EF1AF6" w:rsidRPr="00595C9E" w:rsidRDefault="00EF1AF6" w:rsidP="00EF1AF6">
      <w:pPr>
        <w:pStyle w:val="ae"/>
        <w:shd w:val="clear" w:color="auto" w:fill="FFFFFF"/>
        <w:spacing w:before="0" w:beforeAutospacing="0" w:after="0" w:afterAutospacing="0"/>
        <w:jc w:val="both"/>
        <w:rPr>
          <w:b/>
          <w:bCs/>
          <w:color w:val="000000"/>
          <w:sz w:val="22"/>
          <w:szCs w:val="22"/>
        </w:rPr>
      </w:pPr>
    </w:p>
    <w:p w:rsidR="00EF1AF6" w:rsidRPr="00595C9E" w:rsidRDefault="00EF1AF6" w:rsidP="00EF1AF6">
      <w:pPr>
        <w:pStyle w:val="ae"/>
        <w:shd w:val="clear" w:color="auto" w:fill="FFFFFF"/>
        <w:spacing w:before="0" w:beforeAutospacing="0" w:after="0" w:afterAutospacing="0"/>
        <w:jc w:val="both"/>
        <w:rPr>
          <w:b/>
          <w:bCs/>
          <w:color w:val="000000"/>
          <w:sz w:val="22"/>
          <w:szCs w:val="22"/>
        </w:rPr>
      </w:pPr>
    </w:p>
    <w:p w:rsidR="00EF1AF6" w:rsidRPr="00595C9E" w:rsidRDefault="00EF1AF6" w:rsidP="00EF1AF6">
      <w:pPr>
        <w:pStyle w:val="ae"/>
        <w:numPr>
          <w:ilvl w:val="0"/>
          <w:numId w:val="24"/>
        </w:numPr>
        <w:shd w:val="clear" w:color="auto" w:fill="FFFFFF"/>
        <w:spacing w:before="0" w:beforeAutospacing="0" w:after="0" w:afterAutospacing="0"/>
        <w:ind w:left="0"/>
        <w:jc w:val="both"/>
        <w:rPr>
          <w:color w:val="000000"/>
          <w:sz w:val="22"/>
          <w:szCs w:val="22"/>
        </w:rPr>
      </w:pPr>
      <w:r w:rsidRPr="00595C9E">
        <w:rPr>
          <w:b/>
          <w:bCs/>
          <w:color w:val="000000"/>
          <w:sz w:val="22"/>
          <w:szCs w:val="22"/>
        </w:rPr>
        <w:t>Выводы</w:t>
      </w:r>
      <w:r w:rsidRPr="00595C9E">
        <w:rPr>
          <w:color w:val="000000"/>
          <w:sz w:val="22"/>
          <w:szCs w:val="22"/>
        </w:rPr>
        <w:t xml:space="preserve">: </w:t>
      </w:r>
    </w:p>
    <w:p w:rsidR="00EF1AF6" w:rsidRPr="00595C9E" w:rsidRDefault="00EF1AF6" w:rsidP="00EF1AF6">
      <w:pPr>
        <w:pStyle w:val="ae"/>
        <w:numPr>
          <w:ilvl w:val="0"/>
          <w:numId w:val="24"/>
        </w:numPr>
        <w:shd w:val="clear" w:color="auto" w:fill="FFFFFF"/>
        <w:spacing w:before="0" w:beforeAutospacing="0" w:after="0" w:afterAutospacing="0"/>
        <w:ind w:left="0" w:hanging="357"/>
        <w:jc w:val="both"/>
        <w:rPr>
          <w:color w:val="000000"/>
          <w:sz w:val="22"/>
          <w:szCs w:val="22"/>
        </w:rPr>
      </w:pPr>
      <w:r w:rsidRPr="00595C9E">
        <w:rPr>
          <w:bCs/>
          <w:color w:val="000000"/>
          <w:sz w:val="22"/>
          <w:szCs w:val="22"/>
        </w:rPr>
        <w:t>Все учащиеся успешно справились с работой.</w:t>
      </w:r>
    </w:p>
    <w:p w:rsidR="00EF1AF6" w:rsidRPr="00595C9E" w:rsidRDefault="00EF1AF6" w:rsidP="00EF1AF6">
      <w:pPr>
        <w:pStyle w:val="ae"/>
        <w:numPr>
          <w:ilvl w:val="0"/>
          <w:numId w:val="24"/>
        </w:numPr>
        <w:shd w:val="clear" w:color="auto" w:fill="FFFFFF"/>
        <w:spacing w:before="0" w:beforeAutospacing="0" w:after="0" w:afterAutospacing="0"/>
        <w:ind w:left="0" w:hanging="357"/>
        <w:jc w:val="both"/>
        <w:rPr>
          <w:color w:val="000000"/>
          <w:sz w:val="22"/>
          <w:szCs w:val="22"/>
        </w:rPr>
      </w:pPr>
      <w:r w:rsidRPr="00595C9E">
        <w:rPr>
          <w:color w:val="000000"/>
          <w:sz w:val="22"/>
          <w:szCs w:val="22"/>
        </w:rPr>
        <w:t xml:space="preserve">Учащиеся </w:t>
      </w:r>
      <w:r w:rsidRPr="00595C9E">
        <w:rPr>
          <w:sz w:val="22"/>
          <w:szCs w:val="22"/>
        </w:rPr>
        <w:t xml:space="preserve">показали хорошее умение писать текст под диктовку, соблюдая в практике </w:t>
      </w:r>
      <w:proofErr w:type="gramStart"/>
      <w:r w:rsidRPr="00595C9E">
        <w:rPr>
          <w:sz w:val="22"/>
          <w:szCs w:val="22"/>
        </w:rPr>
        <w:t>письма</w:t>
      </w:r>
      <w:proofErr w:type="gramEnd"/>
      <w:r w:rsidRPr="00595C9E">
        <w:rPr>
          <w:sz w:val="22"/>
          <w:szCs w:val="22"/>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w:t>
      </w:r>
    </w:p>
    <w:p w:rsidR="00EF1AF6" w:rsidRPr="00595C9E" w:rsidRDefault="00EF1AF6" w:rsidP="00EF1AF6">
      <w:pPr>
        <w:pStyle w:val="ae"/>
        <w:numPr>
          <w:ilvl w:val="0"/>
          <w:numId w:val="24"/>
        </w:numPr>
        <w:shd w:val="clear" w:color="auto" w:fill="FFFFFF"/>
        <w:spacing w:before="0" w:beforeAutospacing="0" w:after="0" w:afterAutospacing="0"/>
        <w:ind w:left="0" w:hanging="357"/>
        <w:jc w:val="both"/>
        <w:rPr>
          <w:color w:val="000000"/>
          <w:sz w:val="22"/>
          <w:szCs w:val="22"/>
        </w:rPr>
      </w:pPr>
      <w:r w:rsidRPr="00595C9E">
        <w:rPr>
          <w:color w:val="000000"/>
          <w:sz w:val="22"/>
          <w:szCs w:val="22"/>
        </w:rPr>
        <w:t xml:space="preserve">Успешно справились </w:t>
      </w:r>
      <w:r w:rsidRPr="00595C9E">
        <w:rPr>
          <w:sz w:val="22"/>
          <w:szCs w:val="22"/>
        </w:rPr>
        <w:t>с заданиями по распознаванию главных членов предложения, по нахождению главных и второстепенных (без деления на виды) членов предложения.</w:t>
      </w:r>
    </w:p>
    <w:p w:rsidR="00EF1AF6" w:rsidRPr="00595C9E" w:rsidRDefault="00EF1AF6" w:rsidP="00EF1AF6">
      <w:pPr>
        <w:pStyle w:val="ae"/>
        <w:numPr>
          <w:ilvl w:val="0"/>
          <w:numId w:val="24"/>
        </w:numPr>
        <w:shd w:val="clear" w:color="auto" w:fill="FFFFFF"/>
        <w:spacing w:before="0" w:beforeAutospacing="0" w:after="0" w:afterAutospacing="0"/>
        <w:ind w:left="0" w:hanging="357"/>
        <w:jc w:val="both"/>
        <w:rPr>
          <w:color w:val="000000"/>
          <w:sz w:val="22"/>
          <w:szCs w:val="22"/>
        </w:rPr>
      </w:pPr>
      <w:r w:rsidRPr="00595C9E">
        <w:rPr>
          <w:color w:val="000000"/>
          <w:sz w:val="22"/>
          <w:szCs w:val="22"/>
          <w:shd w:val="clear" w:color="auto" w:fill="FFFFFF"/>
        </w:rPr>
        <w:t>Показали хорошее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p w:rsidR="00EF1AF6" w:rsidRPr="00595C9E" w:rsidRDefault="00EF1AF6" w:rsidP="00EF1AF6">
      <w:pPr>
        <w:pStyle w:val="ae"/>
        <w:numPr>
          <w:ilvl w:val="0"/>
          <w:numId w:val="24"/>
        </w:numPr>
        <w:shd w:val="clear" w:color="auto" w:fill="FFFFFF"/>
        <w:spacing w:before="0" w:beforeAutospacing="0" w:after="0" w:afterAutospacing="0"/>
        <w:ind w:left="0" w:hanging="357"/>
        <w:jc w:val="both"/>
        <w:rPr>
          <w:color w:val="000000"/>
          <w:sz w:val="22"/>
          <w:szCs w:val="22"/>
        </w:rPr>
      </w:pPr>
      <w:r w:rsidRPr="00595C9E">
        <w:rPr>
          <w:bCs/>
          <w:color w:val="000000"/>
          <w:sz w:val="22"/>
          <w:szCs w:val="22"/>
          <w:shd w:val="clear" w:color="auto" w:fill="FFFFFF"/>
        </w:rPr>
        <w:t>При этом учащиеся хуже всего справились с заданием по у</w:t>
      </w:r>
      <w:r w:rsidRPr="00595C9E">
        <w:rPr>
          <w:color w:val="000000"/>
          <w:sz w:val="22"/>
          <w:szCs w:val="22"/>
          <w:shd w:val="clear" w:color="auto" w:fill="FFFFFF"/>
        </w:rPr>
        <w:t xml:space="preserve">мению на основе данной информации и собственного жизненного опыта </w:t>
      </w:r>
      <w:proofErr w:type="gramStart"/>
      <w:r w:rsidRPr="00595C9E">
        <w:rPr>
          <w:color w:val="000000"/>
          <w:sz w:val="22"/>
          <w:szCs w:val="22"/>
          <w:shd w:val="clear" w:color="auto" w:fill="FFFFFF"/>
        </w:rPr>
        <w:t>обучающихся</w:t>
      </w:r>
      <w:proofErr w:type="gramEnd"/>
      <w:r w:rsidRPr="00595C9E">
        <w:rPr>
          <w:color w:val="000000"/>
          <w:sz w:val="22"/>
          <w:szCs w:val="22"/>
          <w:shd w:val="clear" w:color="auto" w:fill="FFFFFF"/>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p>
    <w:p w:rsidR="00EF1AF6" w:rsidRPr="00595C9E" w:rsidRDefault="00EF1AF6" w:rsidP="00EF1AF6">
      <w:pPr>
        <w:pStyle w:val="ae"/>
        <w:numPr>
          <w:ilvl w:val="0"/>
          <w:numId w:val="24"/>
        </w:numPr>
        <w:shd w:val="clear" w:color="auto" w:fill="FFFFFF"/>
        <w:spacing w:before="0" w:beforeAutospacing="0" w:after="0" w:afterAutospacing="0"/>
        <w:ind w:left="0" w:hanging="357"/>
        <w:jc w:val="both"/>
        <w:rPr>
          <w:color w:val="000000"/>
          <w:sz w:val="22"/>
          <w:szCs w:val="22"/>
        </w:rPr>
      </w:pPr>
      <w:r w:rsidRPr="00595C9E">
        <w:rPr>
          <w:color w:val="000000"/>
          <w:sz w:val="22"/>
          <w:szCs w:val="22"/>
        </w:rPr>
        <w:t>Недостаточно высокий процент выполнения зафиксирован по заданиям, направленных на оценку следующих планируемых результатов: умение определять основную мысль текста и умение составлять план текста.</w:t>
      </w:r>
    </w:p>
    <w:p w:rsidR="00EF1AF6" w:rsidRPr="00595C9E" w:rsidRDefault="00EF1AF6" w:rsidP="00EF1AF6">
      <w:pPr>
        <w:numPr>
          <w:ilvl w:val="0"/>
          <w:numId w:val="25"/>
        </w:numPr>
        <w:suppressAutoHyphens w:val="0"/>
        <w:spacing w:after="0" w:line="240" w:lineRule="auto"/>
        <w:ind w:left="0"/>
        <w:jc w:val="both"/>
        <w:rPr>
          <w:rFonts w:ascii="Times New Roman" w:hAnsi="Times New Roman"/>
          <w:color w:val="000000"/>
          <w:lang w:eastAsia="ru-RU"/>
        </w:rPr>
      </w:pPr>
      <w:r w:rsidRPr="00595C9E">
        <w:rPr>
          <w:rFonts w:ascii="Times New Roman" w:hAnsi="Times New Roman"/>
          <w:b/>
          <w:color w:val="000000"/>
          <w:lang w:eastAsia="ru-RU"/>
        </w:rPr>
        <w:t xml:space="preserve">Рекомендации: </w:t>
      </w:r>
    </w:p>
    <w:p w:rsidR="00EF1AF6" w:rsidRPr="00595C9E" w:rsidRDefault="00EF1AF6" w:rsidP="00EF1AF6">
      <w:pPr>
        <w:shd w:val="clear" w:color="auto" w:fill="FFFFFF"/>
        <w:spacing w:after="0" w:line="240" w:lineRule="auto"/>
        <w:jc w:val="both"/>
        <w:rPr>
          <w:rFonts w:ascii="Times New Roman" w:hAnsi="Times New Roman"/>
          <w:color w:val="000000"/>
          <w:lang w:eastAsia="ru-RU"/>
        </w:rPr>
      </w:pPr>
      <w:r w:rsidRPr="00595C9E">
        <w:rPr>
          <w:rFonts w:ascii="Times New Roman" w:hAnsi="Times New Roman"/>
          <w:color w:val="000000"/>
          <w:lang w:eastAsia="ru-RU"/>
        </w:rPr>
        <w:t>Необходимо отрабатывать навыки таких умений, как:</w:t>
      </w:r>
    </w:p>
    <w:p w:rsidR="00EF1AF6" w:rsidRPr="00595C9E" w:rsidRDefault="00EF1AF6" w:rsidP="00EF1AF6">
      <w:pPr>
        <w:numPr>
          <w:ilvl w:val="0"/>
          <w:numId w:val="25"/>
        </w:numPr>
        <w:shd w:val="clear" w:color="auto" w:fill="FFFFFF"/>
        <w:suppressAutoHyphens w:val="0"/>
        <w:spacing w:after="0" w:line="240" w:lineRule="auto"/>
        <w:ind w:left="0"/>
        <w:jc w:val="both"/>
        <w:rPr>
          <w:rFonts w:ascii="Times New Roman" w:hAnsi="Times New Roman"/>
          <w:color w:val="000000"/>
          <w:lang w:eastAsia="ru-RU"/>
        </w:rPr>
      </w:pPr>
      <w:r w:rsidRPr="00595C9E">
        <w:rPr>
          <w:rFonts w:ascii="Times New Roman" w:hAnsi="Times New Roman"/>
          <w:color w:val="000000"/>
          <w:lang w:eastAsia="ru-RU"/>
        </w:rPr>
        <w:lastRenderedPageBreak/>
        <w:t>умение распознавать основную мысль текста при его письменном предъявлении, формулировать основную мысль в письменной форме, соблюдая нормы построения предложения и словоупотребления</w:t>
      </w:r>
    </w:p>
    <w:p w:rsidR="00EF1AF6" w:rsidRPr="00595C9E" w:rsidRDefault="00EF1AF6" w:rsidP="00EF1AF6">
      <w:pPr>
        <w:numPr>
          <w:ilvl w:val="0"/>
          <w:numId w:val="25"/>
        </w:numPr>
        <w:shd w:val="clear" w:color="auto" w:fill="FFFFFF"/>
        <w:suppressAutoHyphens w:val="0"/>
        <w:spacing w:after="0" w:line="240" w:lineRule="auto"/>
        <w:ind w:left="0"/>
        <w:jc w:val="both"/>
        <w:rPr>
          <w:rFonts w:ascii="Times New Roman" w:hAnsi="Times New Roman"/>
          <w:color w:val="000000"/>
          <w:lang w:eastAsia="ru-RU"/>
        </w:rPr>
      </w:pPr>
      <w:r w:rsidRPr="00595C9E">
        <w:rPr>
          <w:rFonts w:ascii="Times New Roman" w:hAnsi="Times New Roman"/>
          <w:color w:val="000000"/>
          <w:lang w:eastAsia="ru-RU"/>
        </w:rPr>
        <w:t>умение составлять план прочитанного текста (воспроизводить прочитанный текст с заданной степенью свернутости) в письменной форме, соблюдая нормы построения предложения и словоупотребления</w:t>
      </w:r>
    </w:p>
    <w:p w:rsidR="00EF1AF6" w:rsidRPr="00595C9E" w:rsidRDefault="00EF1AF6" w:rsidP="00EF1AF6">
      <w:pPr>
        <w:numPr>
          <w:ilvl w:val="0"/>
          <w:numId w:val="25"/>
        </w:numPr>
        <w:shd w:val="clear" w:color="auto" w:fill="FFFFFF"/>
        <w:suppressAutoHyphens w:val="0"/>
        <w:spacing w:after="0" w:line="240" w:lineRule="auto"/>
        <w:ind w:left="0"/>
        <w:jc w:val="both"/>
        <w:rPr>
          <w:rFonts w:ascii="Times New Roman" w:hAnsi="Times New Roman"/>
          <w:color w:val="000000"/>
          <w:lang w:eastAsia="ru-RU"/>
        </w:rPr>
      </w:pPr>
      <w:r w:rsidRPr="00595C9E">
        <w:rPr>
          <w:rFonts w:ascii="Times New Roman" w:hAnsi="Times New Roman"/>
          <w:color w:val="000000"/>
          <w:lang w:eastAsia="ru-RU"/>
        </w:rPr>
        <w:t>умение строить речевое высказывание заданной структуры (вопросительное предложение) в письменной форме по содержанию прочитанного текста.</w:t>
      </w:r>
    </w:p>
    <w:p w:rsidR="00EF1AF6" w:rsidRPr="00595C9E" w:rsidRDefault="00EF1AF6" w:rsidP="00EF1AF6">
      <w:pPr>
        <w:numPr>
          <w:ilvl w:val="0"/>
          <w:numId w:val="25"/>
        </w:numPr>
        <w:shd w:val="clear" w:color="auto" w:fill="FFFFFF"/>
        <w:suppressAutoHyphens w:val="0"/>
        <w:spacing w:after="0" w:line="240" w:lineRule="auto"/>
        <w:ind w:left="0"/>
        <w:jc w:val="both"/>
        <w:rPr>
          <w:rFonts w:ascii="Times New Roman" w:hAnsi="Times New Roman"/>
          <w:color w:val="000000"/>
          <w:lang w:eastAsia="ru-RU"/>
        </w:rPr>
      </w:pPr>
      <w:r w:rsidRPr="00595C9E">
        <w:rPr>
          <w:rFonts w:ascii="Times New Roman" w:hAnsi="Times New Roman"/>
          <w:color w:val="000000"/>
          <w:lang w:eastAsia="ru-RU"/>
        </w:rPr>
        <w:t>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w:t>
      </w:r>
    </w:p>
    <w:p w:rsidR="00EF1AF6" w:rsidRPr="00595C9E" w:rsidRDefault="00EF1AF6" w:rsidP="00EF1AF6">
      <w:pPr>
        <w:shd w:val="clear" w:color="auto" w:fill="FFFFFF"/>
        <w:tabs>
          <w:tab w:val="left" w:pos="5950"/>
        </w:tabs>
        <w:spacing w:after="0" w:line="240" w:lineRule="auto"/>
        <w:jc w:val="both"/>
        <w:rPr>
          <w:rFonts w:ascii="Times New Roman" w:hAnsi="Times New Roman"/>
          <w:b/>
          <w:color w:val="000000"/>
          <w:lang w:eastAsia="ru-RU"/>
        </w:rPr>
      </w:pPr>
    </w:p>
    <w:p w:rsidR="00EF1AF6" w:rsidRPr="00595C9E" w:rsidRDefault="00EF1AF6" w:rsidP="00EF1AF6">
      <w:pPr>
        <w:shd w:val="clear" w:color="auto" w:fill="FFFFFF"/>
        <w:tabs>
          <w:tab w:val="left" w:pos="5950"/>
        </w:tabs>
        <w:spacing w:after="0" w:line="240" w:lineRule="auto"/>
        <w:jc w:val="both"/>
        <w:rPr>
          <w:rFonts w:ascii="Times New Roman" w:hAnsi="Times New Roman"/>
          <w:b/>
          <w:color w:val="000000"/>
          <w:lang w:eastAsia="ru-RU"/>
        </w:rPr>
      </w:pPr>
      <w:r w:rsidRPr="00595C9E">
        <w:rPr>
          <w:rFonts w:ascii="Times New Roman" w:hAnsi="Times New Roman"/>
          <w:b/>
          <w:color w:val="000000"/>
          <w:lang w:eastAsia="ru-RU"/>
        </w:rPr>
        <w:t>1.2. Предмет - математика</w:t>
      </w:r>
      <w:r w:rsidRPr="00595C9E">
        <w:rPr>
          <w:rFonts w:ascii="Times New Roman" w:hAnsi="Times New Roman"/>
          <w:b/>
          <w:color w:val="000000"/>
          <w:lang w:eastAsia="ru-RU"/>
        </w:rPr>
        <w:tab/>
      </w:r>
    </w:p>
    <w:p w:rsidR="00EF1AF6" w:rsidRPr="00595C9E" w:rsidRDefault="00EF1AF6" w:rsidP="00EF1AF6">
      <w:pPr>
        <w:spacing w:after="0" w:line="240" w:lineRule="auto"/>
        <w:jc w:val="both"/>
        <w:rPr>
          <w:rFonts w:ascii="Times New Roman" w:hAnsi="Times New Roman"/>
          <w:color w:val="000000"/>
          <w:lang w:eastAsia="ru-RU"/>
        </w:rPr>
      </w:pPr>
      <w:r w:rsidRPr="00595C9E">
        <w:rPr>
          <w:rFonts w:ascii="Times New Roman" w:hAnsi="Times New Roman"/>
          <w:color w:val="000000"/>
          <w:lang w:eastAsia="ru-RU"/>
        </w:rPr>
        <w:t>Количество заданий – 12</w:t>
      </w:r>
    </w:p>
    <w:p w:rsidR="00EF1AF6" w:rsidRPr="00595C9E" w:rsidRDefault="00EF1AF6" w:rsidP="00EF1AF6">
      <w:pPr>
        <w:spacing w:after="0" w:line="240" w:lineRule="auto"/>
        <w:jc w:val="both"/>
        <w:rPr>
          <w:rFonts w:ascii="Times New Roman" w:hAnsi="Times New Roman"/>
          <w:color w:val="000000"/>
          <w:lang w:eastAsia="ru-RU"/>
        </w:rPr>
      </w:pPr>
      <w:r w:rsidRPr="00595C9E">
        <w:rPr>
          <w:rFonts w:ascii="Times New Roman" w:hAnsi="Times New Roman"/>
          <w:color w:val="000000"/>
          <w:lang w:eastAsia="ru-RU"/>
        </w:rPr>
        <w:t>Максимальный балл – 20</w:t>
      </w:r>
    </w:p>
    <w:p w:rsidR="00EF1AF6" w:rsidRPr="00595C9E" w:rsidRDefault="00EF1AF6" w:rsidP="00EF1AF6">
      <w:pPr>
        <w:spacing w:after="0" w:line="240" w:lineRule="auto"/>
        <w:jc w:val="both"/>
        <w:rPr>
          <w:rFonts w:ascii="Times New Roman" w:hAnsi="Times New Roman"/>
          <w:color w:val="000000"/>
          <w:lang w:eastAsia="ru-RU"/>
        </w:rPr>
      </w:pPr>
      <w:r w:rsidRPr="00595C9E">
        <w:rPr>
          <w:rFonts w:ascii="Times New Roman" w:hAnsi="Times New Roman"/>
          <w:color w:val="000000"/>
          <w:lang w:eastAsia="ru-RU"/>
        </w:rPr>
        <w:t>Время выполнения – 45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3"/>
        <w:gridCol w:w="1193"/>
        <w:gridCol w:w="1388"/>
        <w:gridCol w:w="707"/>
        <w:gridCol w:w="707"/>
        <w:gridCol w:w="725"/>
        <w:gridCol w:w="737"/>
        <w:gridCol w:w="1147"/>
        <w:gridCol w:w="1624"/>
      </w:tblGrid>
      <w:tr w:rsidR="00EF1AF6" w:rsidRPr="00595C9E" w:rsidTr="00B2502A">
        <w:trPr>
          <w:trHeight w:val="231"/>
        </w:trPr>
        <w:tc>
          <w:tcPr>
            <w:tcW w:w="1267" w:type="dxa"/>
            <w:vMerge w:val="restart"/>
          </w:tcPr>
          <w:p w:rsidR="00EF1AF6" w:rsidRPr="00595C9E" w:rsidRDefault="00EF1AF6" w:rsidP="00B2502A">
            <w:pPr>
              <w:spacing w:after="0" w:line="240" w:lineRule="auto"/>
              <w:jc w:val="both"/>
              <w:rPr>
                <w:rFonts w:ascii="Times New Roman" w:hAnsi="Times New Roman"/>
                <w:b/>
              </w:rPr>
            </w:pPr>
            <w:r w:rsidRPr="00595C9E">
              <w:rPr>
                <w:rFonts w:ascii="Times New Roman" w:hAnsi="Times New Roman"/>
                <w:b/>
              </w:rPr>
              <w:t>Предмет</w:t>
            </w:r>
          </w:p>
        </w:tc>
        <w:tc>
          <w:tcPr>
            <w:tcW w:w="872" w:type="dxa"/>
            <w:vMerge w:val="restart"/>
          </w:tcPr>
          <w:p w:rsidR="00EF1AF6" w:rsidRPr="00595C9E" w:rsidRDefault="00EF1AF6" w:rsidP="00B2502A">
            <w:pPr>
              <w:spacing w:after="0" w:line="240" w:lineRule="auto"/>
              <w:jc w:val="both"/>
              <w:rPr>
                <w:rFonts w:ascii="Times New Roman" w:hAnsi="Times New Roman"/>
                <w:b/>
              </w:rPr>
            </w:pPr>
            <w:r w:rsidRPr="00595C9E">
              <w:rPr>
                <w:rFonts w:ascii="Times New Roman" w:hAnsi="Times New Roman"/>
                <w:b/>
              </w:rPr>
              <w:t>Всего учащихся</w:t>
            </w:r>
          </w:p>
        </w:tc>
        <w:tc>
          <w:tcPr>
            <w:tcW w:w="1364" w:type="dxa"/>
            <w:vMerge w:val="restart"/>
          </w:tcPr>
          <w:p w:rsidR="00EF1AF6" w:rsidRPr="00595C9E" w:rsidRDefault="00EF1AF6" w:rsidP="00B2502A">
            <w:pPr>
              <w:spacing w:after="0" w:line="240" w:lineRule="auto"/>
              <w:jc w:val="both"/>
              <w:rPr>
                <w:rFonts w:ascii="Times New Roman" w:hAnsi="Times New Roman"/>
                <w:b/>
              </w:rPr>
            </w:pPr>
            <w:r w:rsidRPr="00595C9E">
              <w:rPr>
                <w:rFonts w:ascii="Times New Roman" w:hAnsi="Times New Roman"/>
                <w:b/>
              </w:rPr>
              <w:t>Выполняли ВПР</w:t>
            </w:r>
          </w:p>
        </w:tc>
        <w:tc>
          <w:tcPr>
            <w:tcW w:w="3266" w:type="dxa"/>
            <w:gridSpan w:val="4"/>
          </w:tcPr>
          <w:p w:rsidR="00EF1AF6" w:rsidRPr="00595C9E" w:rsidRDefault="00EF1AF6" w:rsidP="00B2502A">
            <w:pPr>
              <w:spacing w:after="0"/>
              <w:jc w:val="center"/>
              <w:rPr>
                <w:rFonts w:ascii="Times New Roman" w:hAnsi="Times New Roman"/>
                <w:b/>
              </w:rPr>
            </w:pPr>
            <w:r w:rsidRPr="00595C9E">
              <w:rPr>
                <w:rFonts w:ascii="Times New Roman" w:hAnsi="Times New Roman"/>
                <w:b/>
              </w:rPr>
              <w:t xml:space="preserve">Количество </w:t>
            </w:r>
          </w:p>
        </w:tc>
        <w:tc>
          <w:tcPr>
            <w:tcW w:w="1155" w:type="dxa"/>
            <w:vMerge w:val="restart"/>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Качество знаний</w:t>
            </w:r>
          </w:p>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 xml:space="preserve">% </w:t>
            </w:r>
          </w:p>
        </w:tc>
        <w:tc>
          <w:tcPr>
            <w:tcW w:w="1647" w:type="dxa"/>
            <w:vMerge w:val="restart"/>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Успеваемость</w:t>
            </w:r>
          </w:p>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 xml:space="preserve">% </w:t>
            </w:r>
          </w:p>
        </w:tc>
      </w:tr>
      <w:tr w:rsidR="00EF1AF6" w:rsidRPr="00595C9E" w:rsidTr="00B2502A">
        <w:trPr>
          <w:trHeight w:val="869"/>
        </w:trPr>
        <w:tc>
          <w:tcPr>
            <w:tcW w:w="1267" w:type="dxa"/>
            <w:vMerge/>
          </w:tcPr>
          <w:p w:rsidR="00EF1AF6" w:rsidRPr="00595C9E" w:rsidRDefault="00EF1AF6" w:rsidP="00B2502A">
            <w:pPr>
              <w:spacing w:after="0" w:line="240" w:lineRule="auto"/>
              <w:jc w:val="both"/>
              <w:rPr>
                <w:rFonts w:ascii="Times New Roman" w:hAnsi="Times New Roman"/>
              </w:rPr>
            </w:pPr>
          </w:p>
        </w:tc>
        <w:tc>
          <w:tcPr>
            <w:tcW w:w="872" w:type="dxa"/>
            <w:vMerge/>
          </w:tcPr>
          <w:p w:rsidR="00EF1AF6" w:rsidRPr="00595C9E" w:rsidRDefault="00EF1AF6" w:rsidP="00B2502A">
            <w:pPr>
              <w:spacing w:after="0" w:line="240" w:lineRule="auto"/>
              <w:jc w:val="both"/>
              <w:rPr>
                <w:rFonts w:ascii="Times New Roman" w:hAnsi="Times New Roman"/>
              </w:rPr>
            </w:pPr>
          </w:p>
        </w:tc>
        <w:tc>
          <w:tcPr>
            <w:tcW w:w="1364" w:type="dxa"/>
            <w:vMerge/>
          </w:tcPr>
          <w:p w:rsidR="00EF1AF6" w:rsidRPr="00595C9E" w:rsidRDefault="00EF1AF6" w:rsidP="00B2502A">
            <w:pPr>
              <w:spacing w:after="0" w:line="240" w:lineRule="auto"/>
              <w:jc w:val="both"/>
              <w:rPr>
                <w:rFonts w:ascii="Times New Roman" w:hAnsi="Times New Roman"/>
              </w:rPr>
            </w:pPr>
          </w:p>
        </w:tc>
        <w:tc>
          <w:tcPr>
            <w:tcW w:w="799" w:type="dxa"/>
          </w:tcPr>
          <w:p w:rsidR="00EF1AF6" w:rsidRPr="00595C9E" w:rsidRDefault="00EF1AF6" w:rsidP="00B2502A">
            <w:pPr>
              <w:spacing w:after="0"/>
              <w:jc w:val="center"/>
              <w:rPr>
                <w:rFonts w:ascii="Times New Roman" w:hAnsi="Times New Roman"/>
              </w:rPr>
            </w:pPr>
            <w:r w:rsidRPr="00595C9E">
              <w:rPr>
                <w:rFonts w:ascii="Times New Roman" w:hAnsi="Times New Roman"/>
              </w:rPr>
              <w:t>«5»</w:t>
            </w:r>
          </w:p>
        </w:tc>
        <w:tc>
          <w:tcPr>
            <w:tcW w:w="798" w:type="dxa"/>
          </w:tcPr>
          <w:p w:rsidR="00EF1AF6" w:rsidRPr="00595C9E" w:rsidRDefault="00EF1AF6" w:rsidP="00B2502A">
            <w:pPr>
              <w:spacing w:after="0"/>
              <w:jc w:val="center"/>
              <w:rPr>
                <w:rFonts w:ascii="Times New Roman" w:hAnsi="Times New Roman"/>
              </w:rPr>
            </w:pPr>
            <w:r w:rsidRPr="00595C9E">
              <w:rPr>
                <w:rFonts w:ascii="Times New Roman" w:hAnsi="Times New Roman"/>
              </w:rPr>
              <w:t>«4»</w:t>
            </w:r>
          </w:p>
        </w:tc>
        <w:tc>
          <w:tcPr>
            <w:tcW w:w="825" w:type="dxa"/>
          </w:tcPr>
          <w:p w:rsidR="00EF1AF6" w:rsidRPr="00595C9E" w:rsidRDefault="00EF1AF6" w:rsidP="00B2502A">
            <w:pPr>
              <w:spacing w:after="0"/>
              <w:jc w:val="center"/>
              <w:rPr>
                <w:rFonts w:ascii="Times New Roman" w:hAnsi="Times New Roman"/>
              </w:rPr>
            </w:pPr>
            <w:r w:rsidRPr="00595C9E">
              <w:rPr>
                <w:rFonts w:ascii="Times New Roman" w:hAnsi="Times New Roman"/>
              </w:rPr>
              <w:t>«3»</w:t>
            </w:r>
          </w:p>
        </w:tc>
        <w:tc>
          <w:tcPr>
            <w:tcW w:w="844" w:type="dxa"/>
          </w:tcPr>
          <w:p w:rsidR="00EF1AF6" w:rsidRPr="00595C9E" w:rsidRDefault="00EF1AF6" w:rsidP="00B2502A">
            <w:pPr>
              <w:spacing w:after="0"/>
              <w:jc w:val="center"/>
              <w:rPr>
                <w:rFonts w:ascii="Times New Roman" w:hAnsi="Times New Roman"/>
              </w:rPr>
            </w:pPr>
            <w:r w:rsidRPr="00595C9E">
              <w:rPr>
                <w:rFonts w:ascii="Times New Roman" w:hAnsi="Times New Roman"/>
              </w:rPr>
              <w:t>«2»</w:t>
            </w:r>
          </w:p>
        </w:tc>
        <w:tc>
          <w:tcPr>
            <w:tcW w:w="1155" w:type="dxa"/>
            <w:vMerge/>
          </w:tcPr>
          <w:p w:rsidR="00EF1AF6" w:rsidRPr="00595C9E" w:rsidRDefault="00EF1AF6" w:rsidP="00B2502A">
            <w:pPr>
              <w:spacing w:after="0" w:line="240" w:lineRule="auto"/>
              <w:jc w:val="center"/>
              <w:rPr>
                <w:rFonts w:ascii="Times New Roman" w:hAnsi="Times New Roman"/>
              </w:rPr>
            </w:pPr>
          </w:p>
        </w:tc>
        <w:tc>
          <w:tcPr>
            <w:tcW w:w="1647" w:type="dxa"/>
            <w:vMerge/>
          </w:tcPr>
          <w:p w:rsidR="00EF1AF6" w:rsidRPr="00595C9E" w:rsidRDefault="00EF1AF6" w:rsidP="00B2502A">
            <w:pPr>
              <w:spacing w:after="0" w:line="240" w:lineRule="auto"/>
              <w:jc w:val="center"/>
              <w:rPr>
                <w:rFonts w:ascii="Times New Roman" w:hAnsi="Times New Roman"/>
              </w:rPr>
            </w:pPr>
          </w:p>
        </w:tc>
      </w:tr>
      <w:tr w:rsidR="00EF1AF6" w:rsidRPr="00595C9E" w:rsidTr="00B2502A">
        <w:tc>
          <w:tcPr>
            <w:tcW w:w="1267" w:type="dxa"/>
          </w:tcPr>
          <w:p w:rsidR="00EF1AF6" w:rsidRPr="00595C9E" w:rsidRDefault="00EF1AF6" w:rsidP="00B2502A">
            <w:pPr>
              <w:spacing w:after="0" w:line="240" w:lineRule="auto"/>
              <w:jc w:val="both"/>
              <w:rPr>
                <w:rFonts w:ascii="Times New Roman" w:hAnsi="Times New Roman"/>
              </w:rPr>
            </w:pPr>
            <w:r w:rsidRPr="00595C9E">
              <w:rPr>
                <w:rFonts w:ascii="Times New Roman" w:hAnsi="Times New Roman"/>
              </w:rPr>
              <w:t xml:space="preserve">Математика </w:t>
            </w:r>
          </w:p>
        </w:tc>
        <w:tc>
          <w:tcPr>
            <w:tcW w:w="872"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2</w:t>
            </w:r>
          </w:p>
        </w:tc>
        <w:tc>
          <w:tcPr>
            <w:tcW w:w="1364"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2</w:t>
            </w:r>
          </w:p>
        </w:tc>
        <w:tc>
          <w:tcPr>
            <w:tcW w:w="799"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0</w:t>
            </w:r>
          </w:p>
        </w:tc>
        <w:tc>
          <w:tcPr>
            <w:tcW w:w="798"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1</w:t>
            </w:r>
          </w:p>
        </w:tc>
        <w:tc>
          <w:tcPr>
            <w:tcW w:w="825"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1</w:t>
            </w:r>
          </w:p>
        </w:tc>
        <w:tc>
          <w:tcPr>
            <w:tcW w:w="844"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w:t>
            </w:r>
          </w:p>
        </w:tc>
        <w:tc>
          <w:tcPr>
            <w:tcW w:w="1155"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75</w:t>
            </w:r>
          </w:p>
        </w:tc>
        <w:tc>
          <w:tcPr>
            <w:tcW w:w="1647"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100</w:t>
            </w:r>
          </w:p>
        </w:tc>
      </w:tr>
    </w:tbl>
    <w:p w:rsidR="00EF1AF6" w:rsidRPr="00595C9E" w:rsidRDefault="00EF1AF6" w:rsidP="00EF1AF6">
      <w:pPr>
        <w:spacing w:after="0" w:line="240" w:lineRule="auto"/>
        <w:jc w:val="both"/>
        <w:rPr>
          <w:rFonts w:ascii="Times New Roman" w:hAnsi="Times New Roman"/>
        </w:rPr>
      </w:pPr>
    </w:p>
    <w:p w:rsidR="00EF1AF6" w:rsidRPr="00595C9E" w:rsidRDefault="00EF1AF6" w:rsidP="00EF1AF6">
      <w:pPr>
        <w:spacing w:after="0" w:line="240" w:lineRule="auto"/>
        <w:jc w:val="both"/>
        <w:rPr>
          <w:rFonts w:ascii="Times New Roman" w:hAnsi="Times New Roman"/>
          <w:i/>
        </w:rPr>
      </w:pPr>
      <w:r w:rsidRPr="00595C9E">
        <w:rPr>
          <w:rFonts w:ascii="Times New Roman" w:hAnsi="Times New Roman"/>
          <w:i/>
        </w:rPr>
        <w:t>Распределение по отметкам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7"/>
        <w:gridCol w:w="2213"/>
        <w:gridCol w:w="1878"/>
        <w:gridCol w:w="2144"/>
        <w:gridCol w:w="2009"/>
      </w:tblGrid>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Оценка</w:t>
            </w:r>
          </w:p>
        </w:tc>
        <w:tc>
          <w:tcPr>
            <w:tcW w:w="3050"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РФ, %</w:t>
            </w:r>
          </w:p>
        </w:tc>
        <w:tc>
          <w:tcPr>
            <w:tcW w:w="2288"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Тверская область, %</w:t>
            </w:r>
          </w:p>
        </w:tc>
        <w:tc>
          <w:tcPr>
            <w:tcW w:w="2289" w:type="dxa"/>
            <w:vAlign w:val="center"/>
          </w:tcPr>
          <w:p w:rsidR="00EF1AF6" w:rsidRPr="00595C9E" w:rsidRDefault="00EF1AF6" w:rsidP="00B2502A">
            <w:pPr>
              <w:spacing w:after="0" w:line="240" w:lineRule="auto"/>
              <w:jc w:val="center"/>
              <w:rPr>
                <w:rFonts w:ascii="Times New Roman" w:hAnsi="Times New Roman"/>
                <w:b/>
              </w:rPr>
            </w:pPr>
            <w:proofErr w:type="spellStart"/>
            <w:r w:rsidRPr="00595C9E">
              <w:rPr>
                <w:rFonts w:ascii="Times New Roman" w:hAnsi="Times New Roman"/>
                <w:b/>
              </w:rPr>
              <w:t>Лихославльский</w:t>
            </w:r>
            <w:proofErr w:type="spellEnd"/>
            <w:r w:rsidRPr="00595C9E">
              <w:rPr>
                <w:rFonts w:ascii="Times New Roman" w:hAnsi="Times New Roman"/>
                <w:b/>
              </w:rPr>
              <w:t xml:space="preserve"> район %</w:t>
            </w:r>
          </w:p>
        </w:tc>
        <w:tc>
          <w:tcPr>
            <w:tcW w:w="2289"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 xml:space="preserve">МОУ </w:t>
            </w:r>
            <w:r>
              <w:rPr>
                <w:rFonts w:ascii="Times New Roman" w:hAnsi="Times New Roman"/>
                <w:b/>
              </w:rPr>
              <w:t>Барановская НОШ</w:t>
            </w:r>
          </w:p>
        </w:tc>
      </w:tr>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«5»</w:t>
            </w:r>
          </w:p>
        </w:tc>
        <w:tc>
          <w:tcPr>
            <w:tcW w:w="3050"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32,41</w:t>
            </w:r>
          </w:p>
        </w:tc>
        <w:tc>
          <w:tcPr>
            <w:tcW w:w="2288"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31,6</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28,73</w:t>
            </w:r>
          </w:p>
        </w:tc>
        <w:tc>
          <w:tcPr>
            <w:tcW w:w="2289" w:type="dxa"/>
            <w:vAlign w:val="center"/>
          </w:tcPr>
          <w:p w:rsidR="00EF1AF6" w:rsidRPr="00595C9E" w:rsidRDefault="00EF1AF6" w:rsidP="00B2502A">
            <w:pPr>
              <w:spacing w:after="0" w:line="240" w:lineRule="auto"/>
              <w:jc w:val="center"/>
              <w:rPr>
                <w:rFonts w:ascii="Times New Roman" w:hAnsi="Times New Roman"/>
              </w:rPr>
            </w:pPr>
          </w:p>
        </w:tc>
      </w:tr>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«4»</w:t>
            </w:r>
          </w:p>
        </w:tc>
        <w:tc>
          <w:tcPr>
            <w:tcW w:w="3050"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43.72</w:t>
            </w:r>
          </w:p>
        </w:tc>
        <w:tc>
          <w:tcPr>
            <w:tcW w:w="2288"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45,5</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45,09</w:t>
            </w:r>
          </w:p>
        </w:tc>
        <w:tc>
          <w:tcPr>
            <w:tcW w:w="2289" w:type="dxa"/>
            <w:vAlign w:val="center"/>
          </w:tcPr>
          <w:p w:rsidR="00EF1AF6" w:rsidRPr="00595C9E" w:rsidRDefault="00EF1AF6" w:rsidP="00B2502A">
            <w:pPr>
              <w:spacing w:after="0" w:line="240" w:lineRule="auto"/>
              <w:jc w:val="center"/>
              <w:rPr>
                <w:rFonts w:ascii="Times New Roman" w:hAnsi="Times New Roman"/>
              </w:rPr>
            </w:pPr>
            <w:r>
              <w:rPr>
                <w:rFonts w:ascii="Times New Roman" w:hAnsi="Times New Roman"/>
              </w:rPr>
              <w:t>50</w:t>
            </w:r>
          </w:p>
        </w:tc>
      </w:tr>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«3»</w:t>
            </w:r>
          </w:p>
        </w:tc>
        <w:tc>
          <w:tcPr>
            <w:tcW w:w="3050"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20,91</w:t>
            </w:r>
          </w:p>
        </w:tc>
        <w:tc>
          <w:tcPr>
            <w:tcW w:w="2288"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20,88</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25,45</w:t>
            </w:r>
          </w:p>
        </w:tc>
        <w:tc>
          <w:tcPr>
            <w:tcW w:w="2289" w:type="dxa"/>
            <w:vAlign w:val="center"/>
          </w:tcPr>
          <w:p w:rsidR="00EF1AF6" w:rsidRPr="00595C9E" w:rsidRDefault="00EF1AF6" w:rsidP="00B2502A">
            <w:pPr>
              <w:spacing w:after="0" w:line="240" w:lineRule="auto"/>
              <w:jc w:val="center"/>
              <w:rPr>
                <w:rFonts w:ascii="Times New Roman" w:hAnsi="Times New Roman"/>
              </w:rPr>
            </w:pPr>
            <w:r>
              <w:rPr>
                <w:rFonts w:ascii="Times New Roman" w:hAnsi="Times New Roman"/>
              </w:rPr>
              <w:t>50</w:t>
            </w:r>
          </w:p>
        </w:tc>
      </w:tr>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w:t>
            </w:r>
          </w:p>
        </w:tc>
        <w:tc>
          <w:tcPr>
            <w:tcW w:w="3050"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2,96</w:t>
            </w:r>
          </w:p>
        </w:tc>
        <w:tc>
          <w:tcPr>
            <w:tcW w:w="2288"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2,02</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0,73</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w:t>
            </w:r>
          </w:p>
        </w:tc>
      </w:tr>
    </w:tbl>
    <w:p w:rsidR="00EF1AF6" w:rsidRPr="00595C9E" w:rsidRDefault="00EF1AF6" w:rsidP="00EF1AF6">
      <w:pPr>
        <w:pStyle w:val="ae"/>
        <w:shd w:val="clear" w:color="auto" w:fill="FFFFFF"/>
        <w:spacing w:before="0" w:beforeAutospacing="0" w:after="0" w:afterAutospacing="0"/>
        <w:jc w:val="both"/>
        <w:rPr>
          <w:b/>
          <w:bCs/>
          <w:color w:val="000000"/>
          <w:sz w:val="22"/>
          <w:szCs w:val="22"/>
        </w:rPr>
      </w:pPr>
    </w:p>
    <w:p w:rsidR="00EF1AF6" w:rsidRPr="00595C9E" w:rsidRDefault="00EF1AF6" w:rsidP="00EF1AF6">
      <w:pPr>
        <w:spacing w:after="0" w:line="240" w:lineRule="auto"/>
        <w:rPr>
          <w:rFonts w:ascii="Times New Roman" w:hAnsi="Times New Roman"/>
          <w:i/>
        </w:rPr>
      </w:pPr>
      <w:r w:rsidRPr="00595C9E">
        <w:rPr>
          <w:rFonts w:ascii="Times New Roman" w:hAnsi="Times New Roman"/>
          <w:i/>
        </w:rPr>
        <w:t>Сравнение отметок за ВПР с годовыми отметками: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8"/>
        <w:gridCol w:w="2288"/>
        <w:gridCol w:w="2289"/>
        <w:gridCol w:w="2289"/>
      </w:tblGrid>
      <w:tr w:rsidR="00EF1AF6" w:rsidRPr="00595C9E" w:rsidTr="00B2502A">
        <w:tc>
          <w:tcPr>
            <w:tcW w:w="2288" w:type="dxa"/>
          </w:tcPr>
          <w:p w:rsidR="00EF1AF6" w:rsidRPr="00595C9E" w:rsidRDefault="00EF1AF6" w:rsidP="00B2502A">
            <w:pPr>
              <w:spacing w:after="0" w:line="240" w:lineRule="auto"/>
              <w:rPr>
                <w:rFonts w:ascii="Times New Roman" w:hAnsi="Times New Roman"/>
              </w:rPr>
            </w:pPr>
          </w:p>
        </w:tc>
        <w:tc>
          <w:tcPr>
            <w:tcW w:w="2288"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Тверская область, %</w:t>
            </w:r>
          </w:p>
        </w:tc>
        <w:tc>
          <w:tcPr>
            <w:tcW w:w="2289" w:type="dxa"/>
            <w:vAlign w:val="center"/>
          </w:tcPr>
          <w:p w:rsidR="00EF1AF6" w:rsidRPr="00595C9E" w:rsidRDefault="00EF1AF6" w:rsidP="00B2502A">
            <w:pPr>
              <w:spacing w:after="0" w:line="240" w:lineRule="auto"/>
              <w:jc w:val="center"/>
              <w:rPr>
                <w:rFonts w:ascii="Times New Roman" w:hAnsi="Times New Roman"/>
                <w:b/>
              </w:rPr>
            </w:pPr>
            <w:proofErr w:type="spellStart"/>
            <w:r w:rsidRPr="00595C9E">
              <w:rPr>
                <w:rFonts w:ascii="Times New Roman" w:hAnsi="Times New Roman"/>
                <w:b/>
              </w:rPr>
              <w:t>Лихославльский</w:t>
            </w:r>
            <w:proofErr w:type="spellEnd"/>
            <w:r w:rsidRPr="00595C9E">
              <w:rPr>
                <w:rFonts w:ascii="Times New Roman" w:hAnsi="Times New Roman"/>
                <w:b/>
              </w:rPr>
              <w:t xml:space="preserve"> район %</w:t>
            </w:r>
          </w:p>
        </w:tc>
        <w:tc>
          <w:tcPr>
            <w:tcW w:w="2289"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МОУ «ЛСОШ №2», %</w:t>
            </w:r>
          </w:p>
        </w:tc>
      </w:tr>
      <w:tr w:rsidR="00EF1AF6" w:rsidRPr="00595C9E" w:rsidTr="00B2502A">
        <w:tc>
          <w:tcPr>
            <w:tcW w:w="2288" w:type="dxa"/>
            <w:vAlign w:val="bottom"/>
          </w:tcPr>
          <w:p w:rsidR="00EF1AF6" w:rsidRPr="00595C9E" w:rsidRDefault="00EF1AF6" w:rsidP="00B2502A">
            <w:pPr>
              <w:spacing w:after="0" w:line="240" w:lineRule="auto"/>
              <w:rPr>
                <w:rFonts w:ascii="Times New Roman" w:hAnsi="Times New Roman"/>
                <w:color w:val="000000"/>
              </w:rPr>
            </w:pPr>
            <w:r w:rsidRPr="00595C9E">
              <w:rPr>
                <w:rFonts w:ascii="Times New Roman" w:hAnsi="Times New Roman"/>
                <w:color w:val="000000"/>
              </w:rPr>
              <w:t xml:space="preserve">  </w:t>
            </w:r>
            <w:r w:rsidRPr="00595C9E">
              <w:rPr>
                <w:rFonts w:ascii="Times New Roman" w:hAnsi="Times New Roman"/>
                <w:b/>
                <w:color w:val="000000"/>
              </w:rPr>
              <w:t>Понизили</w:t>
            </w:r>
            <w:r w:rsidRPr="00595C9E">
              <w:rPr>
                <w:rFonts w:ascii="Times New Roman" w:hAnsi="Times New Roman"/>
                <w:color w:val="000000"/>
              </w:rPr>
              <w:t xml:space="preserve"> </w:t>
            </w:r>
          </w:p>
        </w:tc>
        <w:tc>
          <w:tcPr>
            <w:tcW w:w="2288"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9,14</w:t>
            </w:r>
          </w:p>
        </w:tc>
        <w:tc>
          <w:tcPr>
            <w:tcW w:w="2289"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4,73</w:t>
            </w:r>
          </w:p>
        </w:tc>
        <w:tc>
          <w:tcPr>
            <w:tcW w:w="2289"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w:t>
            </w:r>
          </w:p>
        </w:tc>
      </w:tr>
      <w:tr w:rsidR="00EF1AF6" w:rsidRPr="00595C9E" w:rsidTr="00B2502A">
        <w:tc>
          <w:tcPr>
            <w:tcW w:w="2288" w:type="dxa"/>
            <w:vAlign w:val="bottom"/>
          </w:tcPr>
          <w:p w:rsidR="00EF1AF6" w:rsidRPr="00595C9E" w:rsidRDefault="00EF1AF6" w:rsidP="00B2502A">
            <w:pPr>
              <w:spacing w:after="0" w:line="240" w:lineRule="auto"/>
              <w:rPr>
                <w:rFonts w:ascii="Times New Roman" w:hAnsi="Times New Roman"/>
                <w:color w:val="000000"/>
              </w:rPr>
            </w:pPr>
            <w:r w:rsidRPr="00595C9E">
              <w:rPr>
                <w:rFonts w:ascii="Times New Roman" w:hAnsi="Times New Roman"/>
                <w:b/>
                <w:color w:val="000000"/>
              </w:rPr>
              <w:t xml:space="preserve">  Подтвердили</w:t>
            </w:r>
            <w:r w:rsidRPr="00595C9E">
              <w:rPr>
                <w:rFonts w:ascii="Times New Roman" w:hAnsi="Times New Roman"/>
                <w:color w:val="000000"/>
              </w:rPr>
              <w:t xml:space="preserve"> </w:t>
            </w:r>
          </w:p>
        </w:tc>
        <w:tc>
          <w:tcPr>
            <w:tcW w:w="2288"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64,66</w:t>
            </w:r>
          </w:p>
        </w:tc>
        <w:tc>
          <w:tcPr>
            <w:tcW w:w="2289"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86,55</w:t>
            </w:r>
          </w:p>
        </w:tc>
        <w:tc>
          <w:tcPr>
            <w:tcW w:w="2289"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100</w:t>
            </w:r>
          </w:p>
        </w:tc>
      </w:tr>
      <w:tr w:rsidR="00EF1AF6" w:rsidRPr="00595C9E" w:rsidTr="00B2502A">
        <w:tc>
          <w:tcPr>
            <w:tcW w:w="2288" w:type="dxa"/>
            <w:vAlign w:val="bottom"/>
          </w:tcPr>
          <w:p w:rsidR="00EF1AF6" w:rsidRPr="00595C9E" w:rsidRDefault="00EF1AF6" w:rsidP="00B2502A">
            <w:pPr>
              <w:spacing w:after="0" w:line="240" w:lineRule="auto"/>
              <w:rPr>
                <w:rFonts w:ascii="Times New Roman" w:hAnsi="Times New Roman"/>
                <w:color w:val="000000"/>
              </w:rPr>
            </w:pPr>
            <w:r w:rsidRPr="00595C9E">
              <w:rPr>
                <w:rFonts w:ascii="Times New Roman" w:hAnsi="Times New Roman"/>
                <w:color w:val="000000"/>
              </w:rPr>
              <w:t xml:space="preserve">  </w:t>
            </w:r>
            <w:r w:rsidRPr="00595C9E">
              <w:rPr>
                <w:rFonts w:ascii="Times New Roman" w:hAnsi="Times New Roman"/>
                <w:b/>
                <w:color w:val="000000"/>
              </w:rPr>
              <w:t>Повысили</w:t>
            </w:r>
            <w:r w:rsidRPr="00595C9E">
              <w:rPr>
                <w:rFonts w:ascii="Times New Roman" w:hAnsi="Times New Roman"/>
                <w:color w:val="000000"/>
              </w:rPr>
              <w:t xml:space="preserve"> </w:t>
            </w:r>
          </w:p>
        </w:tc>
        <w:tc>
          <w:tcPr>
            <w:tcW w:w="2288"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26,2</w:t>
            </w:r>
          </w:p>
        </w:tc>
        <w:tc>
          <w:tcPr>
            <w:tcW w:w="2289"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8,73</w:t>
            </w:r>
          </w:p>
        </w:tc>
        <w:tc>
          <w:tcPr>
            <w:tcW w:w="2289" w:type="dxa"/>
          </w:tcPr>
          <w:p w:rsidR="00EF1AF6" w:rsidRPr="00595C9E" w:rsidRDefault="00EF1AF6" w:rsidP="00B2502A">
            <w:pPr>
              <w:spacing w:after="0" w:line="240" w:lineRule="auto"/>
              <w:jc w:val="center"/>
              <w:rPr>
                <w:rFonts w:ascii="Times New Roman" w:hAnsi="Times New Roman"/>
              </w:rPr>
            </w:pPr>
          </w:p>
        </w:tc>
      </w:tr>
    </w:tbl>
    <w:p w:rsidR="00EF1AF6" w:rsidRPr="00595C9E" w:rsidRDefault="00EF1AF6" w:rsidP="00EF1AF6">
      <w:pPr>
        <w:pStyle w:val="ae"/>
        <w:shd w:val="clear" w:color="auto" w:fill="FFFFFF"/>
        <w:spacing w:before="0" w:beforeAutospacing="0" w:after="0" w:afterAutospacing="0"/>
        <w:jc w:val="both"/>
        <w:rPr>
          <w:b/>
          <w:bCs/>
          <w:color w:val="000000"/>
          <w:sz w:val="22"/>
          <w:szCs w:val="22"/>
        </w:rPr>
      </w:pPr>
    </w:p>
    <w:p w:rsidR="00EF1AF6" w:rsidRPr="00595C9E" w:rsidRDefault="00EF1AF6" w:rsidP="00EF1AF6">
      <w:pPr>
        <w:spacing w:after="0" w:line="240" w:lineRule="auto"/>
        <w:jc w:val="both"/>
        <w:rPr>
          <w:rFonts w:ascii="Times New Roman" w:hAnsi="Times New Roman"/>
          <w:i/>
        </w:rPr>
      </w:pPr>
    </w:p>
    <w:p w:rsidR="00EF1AF6" w:rsidRPr="00595C9E" w:rsidRDefault="00EF1AF6" w:rsidP="00EF1AF6">
      <w:pPr>
        <w:spacing w:after="0" w:line="240" w:lineRule="auto"/>
        <w:jc w:val="both"/>
        <w:rPr>
          <w:rFonts w:ascii="Times New Roman" w:hAnsi="Times New Roman"/>
          <w:i/>
        </w:rPr>
      </w:pPr>
      <w:r w:rsidRPr="00595C9E">
        <w:rPr>
          <w:rFonts w:ascii="Times New Roman" w:hAnsi="Times New Roman"/>
          <w:i/>
        </w:rPr>
        <w:t>Задания, вызвавшие затруднения (в сравнении с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1"/>
        <w:gridCol w:w="3644"/>
        <w:gridCol w:w="2373"/>
        <w:gridCol w:w="2373"/>
      </w:tblGrid>
      <w:tr w:rsidR="00EF1AF6" w:rsidRPr="00595C9E" w:rsidTr="00B2502A">
        <w:tc>
          <w:tcPr>
            <w:tcW w:w="1181"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 задания</w:t>
            </w:r>
          </w:p>
        </w:tc>
        <w:tc>
          <w:tcPr>
            <w:tcW w:w="3644" w:type="dxa"/>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Достижение планируемых результатов</w:t>
            </w:r>
          </w:p>
        </w:tc>
        <w:tc>
          <w:tcPr>
            <w:tcW w:w="2373"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Процент выполнения по РФ</w:t>
            </w:r>
          </w:p>
        </w:tc>
        <w:tc>
          <w:tcPr>
            <w:tcW w:w="2373"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 xml:space="preserve">Процент выполнения по МОУ </w:t>
            </w:r>
            <w:proofErr w:type="spellStart"/>
            <w:r>
              <w:rPr>
                <w:rFonts w:ascii="Times New Roman" w:hAnsi="Times New Roman"/>
                <w:b/>
              </w:rPr>
              <w:t>Баравновская</w:t>
            </w:r>
            <w:proofErr w:type="spellEnd"/>
            <w:r>
              <w:rPr>
                <w:rFonts w:ascii="Times New Roman" w:hAnsi="Times New Roman"/>
                <w:b/>
              </w:rPr>
              <w:t xml:space="preserve"> НОШ</w:t>
            </w:r>
          </w:p>
        </w:tc>
      </w:tr>
      <w:tr w:rsidR="00EF1AF6" w:rsidRPr="00595C9E" w:rsidTr="00B2502A">
        <w:trPr>
          <w:trHeight w:val="1260"/>
        </w:trPr>
        <w:tc>
          <w:tcPr>
            <w:tcW w:w="1181"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5.2</w:t>
            </w:r>
          </w:p>
        </w:tc>
        <w:tc>
          <w:tcPr>
            <w:tcW w:w="3644" w:type="dxa"/>
          </w:tcPr>
          <w:p w:rsidR="00EF1AF6" w:rsidRPr="00595C9E" w:rsidRDefault="00EF1AF6" w:rsidP="00B2502A">
            <w:pPr>
              <w:spacing w:after="0" w:line="240" w:lineRule="auto"/>
              <w:jc w:val="both"/>
              <w:rPr>
                <w:rFonts w:ascii="Times New Roman" w:hAnsi="Times New Roman"/>
                <w:color w:val="000000"/>
              </w:rPr>
            </w:pPr>
            <w:r w:rsidRPr="00595C9E">
              <w:rPr>
                <w:rFonts w:ascii="Times New Roman" w:hAnsi="Times New Roman"/>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2373"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56,21</w:t>
            </w:r>
          </w:p>
        </w:tc>
        <w:tc>
          <w:tcPr>
            <w:tcW w:w="2373" w:type="dxa"/>
            <w:vAlign w:val="center"/>
          </w:tcPr>
          <w:p w:rsidR="00EF1AF6" w:rsidRPr="00595C9E" w:rsidRDefault="00EF1AF6" w:rsidP="00B2502A">
            <w:pPr>
              <w:spacing w:after="0" w:line="240" w:lineRule="auto"/>
              <w:jc w:val="center"/>
              <w:rPr>
                <w:rFonts w:ascii="Times New Roman" w:hAnsi="Times New Roman"/>
              </w:rPr>
            </w:pPr>
            <w:r>
              <w:rPr>
                <w:rFonts w:ascii="Times New Roman" w:hAnsi="Times New Roman"/>
              </w:rPr>
              <w:t>100</w:t>
            </w:r>
          </w:p>
        </w:tc>
      </w:tr>
      <w:tr w:rsidR="00EF1AF6" w:rsidRPr="00595C9E" w:rsidTr="00B2502A">
        <w:trPr>
          <w:trHeight w:val="1260"/>
        </w:trPr>
        <w:tc>
          <w:tcPr>
            <w:tcW w:w="1181"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9.1</w:t>
            </w:r>
          </w:p>
        </w:tc>
        <w:tc>
          <w:tcPr>
            <w:tcW w:w="3644" w:type="dxa"/>
          </w:tcPr>
          <w:p w:rsidR="00EF1AF6" w:rsidRPr="00595C9E" w:rsidRDefault="00EF1AF6" w:rsidP="00B2502A">
            <w:pPr>
              <w:spacing w:after="0" w:line="240" w:lineRule="auto"/>
              <w:jc w:val="both"/>
              <w:rPr>
                <w:rFonts w:ascii="Times New Roman" w:hAnsi="Times New Roman"/>
                <w:color w:val="000000"/>
              </w:rPr>
            </w:pPr>
            <w:r w:rsidRPr="00595C9E">
              <w:rPr>
                <w:rFonts w:ascii="Times New Roman" w:hAnsi="Times New Roman"/>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373"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55,08</w:t>
            </w:r>
          </w:p>
        </w:tc>
        <w:tc>
          <w:tcPr>
            <w:tcW w:w="2373" w:type="dxa"/>
            <w:vAlign w:val="center"/>
          </w:tcPr>
          <w:p w:rsidR="00EF1AF6" w:rsidRPr="00595C9E" w:rsidRDefault="00EF1AF6" w:rsidP="00B2502A">
            <w:pPr>
              <w:spacing w:after="0" w:line="240" w:lineRule="auto"/>
              <w:jc w:val="center"/>
              <w:rPr>
                <w:rFonts w:ascii="Times New Roman" w:hAnsi="Times New Roman"/>
              </w:rPr>
            </w:pPr>
            <w:r>
              <w:rPr>
                <w:rFonts w:ascii="Times New Roman" w:hAnsi="Times New Roman"/>
              </w:rPr>
              <w:t>50</w:t>
            </w:r>
          </w:p>
        </w:tc>
      </w:tr>
      <w:tr w:rsidR="00EF1AF6" w:rsidRPr="00595C9E" w:rsidTr="00B2502A">
        <w:trPr>
          <w:trHeight w:val="1260"/>
        </w:trPr>
        <w:tc>
          <w:tcPr>
            <w:tcW w:w="1181"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lastRenderedPageBreak/>
              <w:t>10</w:t>
            </w:r>
          </w:p>
        </w:tc>
        <w:tc>
          <w:tcPr>
            <w:tcW w:w="3644" w:type="dxa"/>
          </w:tcPr>
          <w:p w:rsidR="00EF1AF6" w:rsidRPr="00595C9E" w:rsidRDefault="00EF1AF6" w:rsidP="00B2502A">
            <w:pPr>
              <w:spacing w:after="0"/>
              <w:jc w:val="both"/>
              <w:rPr>
                <w:rFonts w:ascii="Times New Roman" w:hAnsi="Times New Roman"/>
              </w:rPr>
            </w:pPr>
            <w:r w:rsidRPr="00595C9E">
              <w:rPr>
                <w:rFonts w:ascii="Times New Roman" w:hAnsi="Times New Roman"/>
              </w:rPr>
              <w:t xml:space="preserve">Овладение основами логического и алгоритмического мышления. </w:t>
            </w:r>
          </w:p>
          <w:p w:rsidR="00EF1AF6" w:rsidRPr="00595C9E" w:rsidRDefault="00EF1AF6" w:rsidP="00B2502A">
            <w:pPr>
              <w:spacing w:after="0" w:line="240" w:lineRule="auto"/>
              <w:jc w:val="both"/>
              <w:rPr>
                <w:rFonts w:ascii="Times New Roman" w:hAnsi="Times New Roman"/>
              </w:rPr>
            </w:pPr>
            <w:r w:rsidRPr="00595C9E">
              <w:rPr>
                <w:rFonts w:ascii="Times New Roman" w:hAnsi="Times New Roman"/>
              </w:rPr>
              <w:t>Собирать, представлять, интерпретировать информацию</w:t>
            </w:r>
          </w:p>
        </w:tc>
        <w:tc>
          <w:tcPr>
            <w:tcW w:w="2373"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58,72</w:t>
            </w:r>
          </w:p>
        </w:tc>
        <w:tc>
          <w:tcPr>
            <w:tcW w:w="2373"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50</w:t>
            </w:r>
          </w:p>
        </w:tc>
      </w:tr>
      <w:tr w:rsidR="00EF1AF6" w:rsidRPr="00595C9E" w:rsidTr="00B2502A">
        <w:trPr>
          <w:trHeight w:val="1260"/>
        </w:trPr>
        <w:tc>
          <w:tcPr>
            <w:tcW w:w="1181"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12</w:t>
            </w:r>
          </w:p>
        </w:tc>
        <w:tc>
          <w:tcPr>
            <w:tcW w:w="3644" w:type="dxa"/>
          </w:tcPr>
          <w:p w:rsidR="00EF1AF6" w:rsidRPr="00595C9E" w:rsidRDefault="00EF1AF6" w:rsidP="00B2502A">
            <w:pPr>
              <w:spacing w:after="0" w:line="240" w:lineRule="auto"/>
              <w:jc w:val="both"/>
              <w:rPr>
                <w:rFonts w:ascii="Times New Roman" w:hAnsi="Times New Roman"/>
              </w:rPr>
            </w:pPr>
            <w:r w:rsidRPr="00595C9E">
              <w:rPr>
                <w:rFonts w:ascii="Times New Roman" w:hAnsi="Times New Roman"/>
              </w:rPr>
              <w:t>Овладение основами логического и алгоритмического мышления.</w:t>
            </w:r>
          </w:p>
          <w:p w:rsidR="00EF1AF6" w:rsidRPr="00595C9E" w:rsidRDefault="00EF1AF6" w:rsidP="00B2502A">
            <w:pPr>
              <w:spacing w:after="0" w:line="240" w:lineRule="auto"/>
              <w:jc w:val="both"/>
              <w:rPr>
                <w:rFonts w:ascii="Times New Roman" w:hAnsi="Times New Roman"/>
                <w:color w:val="000000"/>
              </w:rPr>
            </w:pPr>
            <w:r w:rsidRPr="00595C9E">
              <w:rPr>
                <w:rFonts w:ascii="Times New Roman" w:hAnsi="Times New Roman"/>
              </w:rPr>
              <w:t>Решать задачи в 3–4 действия.</w:t>
            </w:r>
          </w:p>
        </w:tc>
        <w:tc>
          <w:tcPr>
            <w:tcW w:w="2373"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16,68</w:t>
            </w:r>
          </w:p>
        </w:tc>
        <w:tc>
          <w:tcPr>
            <w:tcW w:w="2373" w:type="dxa"/>
            <w:vAlign w:val="center"/>
          </w:tcPr>
          <w:p w:rsidR="00EF1AF6" w:rsidRPr="00595C9E" w:rsidRDefault="00EF1AF6" w:rsidP="00B2502A">
            <w:pPr>
              <w:spacing w:after="0" w:line="240" w:lineRule="auto"/>
              <w:jc w:val="center"/>
              <w:rPr>
                <w:rFonts w:ascii="Times New Roman" w:hAnsi="Times New Roman"/>
              </w:rPr>
            </w:pPr>
            <w:r>
              <w:rPr>
                <w:rFonts w:ascii="Times New Roman" w:hAnsi="Times New Roman"/>
              </w:rPr>
              <w:t>0</w:t>
            </w:r>
          </w:p>
        </w:tc>
      </w:tr>
    </w:tbl>
    <w:p w:rsidR="00EF1AF6" w:rsidRPr="00595C9E" w:rsidRDefault="00EF1AF6" w:rsidP="00EF1AF6">
      <w:pPr>
        <w:pStyle w:val="ae"/>
        <w:shd w:val="clear" w:color="auto" w:fill="FFFFFF"/>
        <w:spacing w:before="0" w:beforeAutospacing="0" w:after="0" w:afterAutospacing="0"/>
        <w:jc w:val="both"/>
        <w:rPr>
          <w:b/>
          <w:bCs/>
          <w:color w:val="000000"/>
          <w:sz w:val="22"/>
          <w:szCs w:val="22"/>
        </w:rPr>
      </w:pPr>
    </w:p>
    <w:p w:rsidR="00EF1AF6" w:rsidRPr="00595C9E" w:rsidRDefault="00EF1AF6" w:rsidP="00EF1AF6">
      <w:pPr>
        <w:pStyle w:val="ae"/>
        <w:shd w:val="clear" w:color="auto" w:fill="FFFFFF"/>
        <w:spacing w:before="0" w:beforeAutospacing="0" w:after="0" w:afterAutospacing="0"/>
        <w:jc w:val="both"/>
        <w:rPr>
          <w:b/>
          <w:bCs/>
          <w:color w:val="000000"/>
          <w:sz w:val="22"/>
          <w:szCs w:val="22"/>
        </w:rPr>
      </w:pPr>
    </w:p>
    <w:p w:rsidR="00EF1AF6" w:rsidRPr="00595C9E" w:rsidRDefault="00EF1AF6" w:rsidP="00EF1AF6">
      <w:pPr>
        <w:pStyle w:val="ae"/>
        <w:numPr>
          <w:ilvl w:val="0"/>
          <w:numId w:val="24"/>
        </w:numPr>
        <w:shd w:val="clear" w:color="auto" w:fill="FFFFFF"/>
        <w:spacing w:before="0" w:beforeAutospacing="0" w:after="0" w:afterAutospacing="0"/>
        <w:ind w:left="0"/>
        <w:jc w:val="both"/>
        <w:rPr>
          <w:color w:val="000000"/>
          <w:sz w:val="22"/>
          <w:szCs w:val="22"/>
        </w:rPr>
      </w:pPr>
      <w:r w:rsidRPr="00595C9E">
        <w:rPr>
          <w:b/>
          <w:bCs/>
          <w:color w:val="000000"/>
          <w:sz w:val="22"/>
          <w:szCs w:val="22"/>
        </w:rPr>
        <w:t>Выводы</w:t>
      </w:r>
      <w:r w:rsidRPr="00595C9E">
        <w:rPr>
          <w:color w:val="000000"/>
          <w:sz w:val="22"/>
          <w:szCs w:val="22"/>
        </w:rPr>
        <w:t>:</w:t>
      </w:r>
    </w:p>
    <w:p w:rsidR="00EF1AF6" w:rsidRPr="00595C9E" w:rsidRDefault="00EF1AF6" w:rsidP="00EF1AF6">
      <w:pPr>
        <w:pStyle w:val="ae"/>
        <w:numPr>
          <w:ilvl w:val="0"/>
          <w:numId w:val="24"/>
        </w:numPr>
        <w:shd w:val="clear" w:color="auto" w:fill="FFFFFF"/>
        <w:spacing w:before="0" w:beforeAutospacing="0" w:after="0" w:afterAutospacing="0"/>
        <w:ind w:left="0"/>
        <w:jc w:val="both"/>
        <w:rPr>
          <w:color w:val="000000"/>
          <w:sz w:val="22"/>
          <w:szCs w:val="22"/>
        </w:rPr>
      </w:pPr>
      <w:r w:rsidRPr="00595C9E">
        <w:rPr>
          <w:bCs/>
          <w:color w:val="000000"/>
          <w:sz w:val="22"/>
          <w:szCs w:val="22"/>
        </w:rPr>
        <w:t>Все учащиеся справились с работой и показали высокое качество знаний.</w:t>
      </w:r>
    </w:p>
    <w:p w:rsidR="00EF1AF6" w:rsidRPr="00595C9E" w:rsidRDefault="00EF1AF6" w:rsidP="00EF1AF6">
      <w:pPr>
        <w:pStyle w:val="ae"/>
        <w:numPr>
          <w:ilvl w:val="0"/>
          <w:numId w:val="24"/>
        </w:numPr>
        <w:shd w:val="clear" w:color="auto" w:fill="FFFFFF"/>
        <w:spacing w:before="0" w:beforeAutospacing="0" w:after="0" w:afterAutospacing="0"/>
        <w:ind w:left="0"/>
        <w:jc w:val="both"/>
        <w:rPr>
          <w:color w:val="000000"/>
          <w:sz w:val="22"/>
          <w:szCs w:val="22"/>
        </w:rPr>
      </w:pPr>
      <w:r w:rsidRPr="00595C9E">
        <w:rPr>
          <w:sz w:val="22"/>
          <w:szCs w:val="22"/>
        </w:rPr>
        <w:t>Дети достаточно легко справились с заданиями, где проверялось умение выполнять арифметические действия с числами, умение вычислять значение числового выражения, соблюдая при этом порядок действий, умение выполнять письменно действия с многозначными числами, умение решать арифметическим способом (в одно-два действия) учебные задачи и задачи, связанные с повседневной жизнью.</w:t>
      </w:r>
    </w:p>
    <w:p w:rsidR="00EF1AF6" w:rsidRPr="00595C9E" w:rsidRDefault="00EF1AF6" w:rsidP="00EF1AF6">
      <w:pPr>
        <w:pStyle w:val="ae"/>
        <w:numPr>
          <w:ilvl w:val="0"/>
          <w:numId w:val="24"/>
        </w:numPr>
        <w:shd w:val="clear" w:color="auto" w:fill="FFFFFF"/>
        <w:spacing w:before="0" w:beforeAutospacing="0" w:after="0" w:afterAutospacing="0"/>
        <w:ind w:left="0"/>
        <w:jc w:val="both"/>
        <w:rPr>
          <w:color w:val="000000"/>
          <w:sz w:val="22"/>
          <w:szCs w:val="22"/>
        </w:rPr>
      </w:pPr>
      <w:r w:rsidRPr="00595C9E">
        <w:rPr>
          <w:sz w:val="22"/>
          <w:szCs w:val="22"/>
        </w:rPr>
        <w:t>Многие учащиеся умеют работать с таблицами, схемами, графиками, диаграммами, анализировать и интерпретировать данные.</w:t>
      </w:r>
    </w:p>
    <w:p w:rsidR="00EF1AF6" w:rsidRPr="00595C9E" w:rsidRDefault="00EF1AF6" w:rsidP="00EF1AF6">
      <w:pPr>
        <w:numPr>
          <w:ilvl w:val="0"/>
          <w:numId w:val="26"/>
        </w:numPr>
        <w:shd w:val="clear" w:color="auto" w:fill="FFFFFF"/>
        <w:tabs>
          <w:tab w:val="clear" w:pos="720"/>
        </w:tabs>
        <w:suppressAutoHyphens w:val="0"/>
        <w:spacing w:after="0" w:line="240" w:lineRule="auto"/>
        <w:ind w:left="0" w:hanging="426"/>
        <w:rPr>
          <w:rFonts w:ascii="Times New Roman" w:hAnsi="Times New Roman"/>
          <w:color w:val="000000"/>
          <w:lang w:eastAsia="ru-RU"/>
        </w:rPr>
      </w:pPr>
      <w:r w:rsidRPr="00595C9E">
        <w:rPr>
          <w:rFonts w:ascii="Times New Roman" w:hAnsi="Times New Roman"/>
          <w:color w:val="000000"/>
          <w:lang w:eastAsia="ru-RU"/>
        </w:rPr>
        <w:t>Большинство детей показало неумение выполнять построение геометрических фигур с заданными измерениями</w:t>
      </w:r>
    </w:p>
    <w:p w:rsidR="00EF1AF6" w:rsidRPr="00595C9E" w:rsidRDefault="00EF1AF6" w:rsidP="00EF1AF6">
      <w:pPr>
        <w:numPr>
          <w:ilvl w:val="0"/>
          <w:numId w:val="26"/>
        </w:numPr>
        <w:shd w:val="clear" w:color="auto" w:fill="FFFFFF"/>
        <w:tabs>
          <w:tab w:val="clear" w:pos="720"/>
        </w:tabs>
        <w:suppressAutoHyphens w:val="0"/>
        <w:spacing w:after="0" w:line="240" w:lineRule="auto"/>
        <w:ind w:left="0" w:hanging="426"/>
        <w:jc w:val="both"/>
        <w:rPr>
          <w:rFonts w:ascii="Times New Roman" w:hAnsi="Times New Roman"/>
          <w:color w:val="000000"/>
          <w:lang w:eastAsia="ru-RU"/>
        </w:rPr>
      </w:pPr>
      <w:r w:rsidRPr="00595C9E">
        <w:rPr>
          <w:rFonts w:ascii="Times New Roman" w:hAnsi="Times New Roman"/>
          <w:color w:val="000000"/>
          <w:lang w:eastAsia="ru-RU"/>
        </w:rPr>
        <w:t>У учащихся недостаточно развиты основы пространственного воображения.</w:t>
      </w:r>
    </w:p>
    <w:p w:rsidR="00EF1AF6" w:rsidRPr="00595C9E" w:rsidRDefault="00EF1AF6" w:rsidP="00EF1AF6">
      <w:pPr>
        <w:numPr>
          <w:ilvl w:val="0"/>
          <w:numId w:val="26"/>
        </w:numPr>
        <w:shd w:val="clear" w:color="auto" w:fill="FFFFFF"/>
        <w:tabs>
          <w:tab w:val="clear" w:pos="720"/>
        </w:tabs>
        <w:suppressAutoHyphens w:val="0"/>
        <w:spacing w:after="0" w:line="240" w:lineRule="auto"/>
        <w:ind w:left="0" w:hanging="426"/>
        <w:jc w:val="both"/>
        <w:rPr>
          <w:rFonts w:ascii="Times New Roman" w:hAnsi="Times New Roman"/>
          <w:color w:val="000000"/>
          <w:lang w:eastAsia="ru-RU"/>
        </w:rPr>
      </w:pPr>
      <w:r w:rsidRPr="00595C9E">
        <w:rPr>
          <w:rFonts w:ascii="Times New Roman" w:hAnsi="Times New Roman"/>
          <w:color w:val="000000"/>
          <w:lang w:eastAsia="ru-RU"/>
        </w:rPr>
        <w:t>Дети испытывали сложность в установке зависимости между величинами, представленными в задаче, планировании хода решения задачи, выбора и объяснения выбора действий</w:t>
      </w:r>
    </w:p>
    <w:p w:rsidR="00EF1AF6" w:rsidRPr="00595C9E" w:rsidRDefault="00EF1AF6" w:rsidP="00EF1AF6">
      <w:pPr>
        <w:numPr>
          <w:ilvl w:val="0"/>
          <w:numId w:val="26"/>
        </w:numPr>
        <w:shd w:val="clear" w:color="auto" w:fill="FFFFFF"/>
        <w:tabs>
          <w:tab w:val="clear" w:pos="720"/>
        </w:tabs>
        <w:suppressAutoHyphens w:val="0"/>
        <w:spacing w:after="0" w:line="240" w:lineRule="auto"/>
        <w:ind w:left="0" w:hanging="426"/>
        <w:jc w:val="both"/>
        <w:rPr>
          <w:rFonts w:ascii="Times New Roman" w:hAnsi="Times New Roman"/>
          <w:color w:val="000000"/>
          <w:lang w:eastAsia="ru-RU"/>
        </w:rPr>
      </w:pPr>
      <w:r w:rsidRPr="00595C9E">
        <w:rPr>
          <w:rFonts w:ascii="Times New Roman" w:hAnsi="Times New Roman"/>
          <w:color w:val="000000"/>
          <w:lang w:eastAsia="ru-RU"/>
        </w:rPr>
        <w:t>Самые низкие результаты показаны при выполнении задания повышенного уровня сложности, которое направлено на проверку логического мышления, умения проводить математические рассуждения.</w:t>
      </w:r>
    </w:p>
    <w:p w:rsidR="00EF1AF6" w:rsidRPr="00595C9E" w:rsidRDefault="00EF1AF6" w:rsidP="00EF1AF6">
      <w:pPr>
        <w:pStyle w:val="ae"/>
        <w:shd w:val="clear" w:color="auto" w:fill="FFFFFF"/>
        <w:spacing w:before="0" w:beforeAutospacing="0" w:after="0" w:afterAutospacing="0"/>
        <w:jc w:val="both"/>
        <w:rPr>
          <w:color w:val="000000"/>
          <w:sz w:val="22"/>
          <w:szCs w:val="22"/>
        </w:rPr>
      </w:pPr>
    </w:p>
    <w:p w:rsidR="00EF1AF6" w:rsidRPr="00595C9E" w:rsidRDefault="00EF1AF6" w:rsidP="00EF1AF6">
      <w:pPr>
        <w:numPr>
          <w:ilvl w:val="0"/>
          <w:numId w:val="25"/>
        </w:numPr>
        <w:suppressAutoHyphens w:val="0"/>
        <w:spacing w:after="0" w:line="240" w:lineRule="auto"/>
        <w:ind w:left="0"/>
        <w:jc w:val="both"/>
        <w:rPr>
          <w:rFonts w:ascii="Times New Roman" w:hAnsi="Times New Roman"/>
          <w:color w:val="000000"/>
          <w:lang w:eastAsia="ru-RU"/>
        </w:rPr>
      </w:pPr>
      <w:r w:rsidRPr="00595C9E">
        <w:rPr>
          <w:rFonts w:ascii="Times New Roman" w:hAnsi="Times New Roman"/>
          <w:b/>
          <w:color w:val="000000"/>
          <w:lang w:eastAsia="ru-RU"/>
        </w:rPr>
        <w:t xml:space="preserve">Рекомендации: </w:t>
      </w:r>
    </w:p>
    <w:p w:rsidR="00EF1AF6" w:rsidRPr="00595C9E" w:rsidRDefault="00EF1AF6" w:rsidP="00EF1AF6">
      <w:pPr>
        <w:numPr>
          <w:ilvl w:val="0"/>
          <w:numId w:val="25"/>
        </w:numPr>
        <w:shd w:val="clear" w:color="auto" w:fill="FFFFFF"/>
        <w:suppressAutoHyphens w:val="0"/>
        <w:spacing w:after="0" w:line="240" w:lineRule="auto"/>
        <w:ind w:left="0"/>
        <w:jc w:val="both"/>
        <w:rPr>
          <w:rFonts w:ascii="Times New Roman" w:hAnsi="Times New Roman"/>
          <w:color w:val="000000"/>
          <w:lang w:eastAsia="ru-RU"/>
        </w:rPr>
      </w:pPr>
      <w:r w:rsidRPr="00595C9E">
        <w:rPr>
          <w:rFonts w:ascii="Times New Roman" w:hAnsi="Times New Roman"/>
          <w:color w:val="000000"/>
          <w:lang w:eastAsia="ru-RU"/>
        </w:rPr>
        <w:t>Усилить работу, направленную на формирование умений анализировать текстовые задачи, используя схемы, таблицы.</w:t>
      </w:r>
    </w:p>
    <w:p w:rsidR="00EF1AF6" w:rsidRPr="00595C9E" w:rsidRDefault="00EF1AF6" w:rsidP="00EF1AF6">
      <w:pPr>
        <w:numPr>
          <w:ilvl w:val="0"/>
          <w:numId w:val="25"/>
        </w:numPr>
        <w:shd w:val="clear" w:color="auto" w:fill="FFFFFF"/>
        <w:suppressAutoHyphens w:val="0"/>
        <w:spacing w:after="0" w:line="240" w:lineRule="auto"/>
        <w:ind w:left="0"/>
        <w:jc w:val="both"/>
        <w:rPr>
          <w:rFonts w:ascii="Times New Roman" w:hAnsi="Times New Roman"/>
          <w:color w:val="000000"/>
          <w:lang w:eastAsia="ru-RU"/>
        </w:rPr>
      </w:pPr>
      <w:r w:rsidRPr="00595C9E">
        <w:rPr>
          <w:rFonts w:ascii="Times New Roman" w:hAnsi="Times New Roman"/>
          <w:color w:val="000000"/>
          <w:lang w:eastAsia="ru-RU"/>
        </w:rPr>
        <w:t xml:space="preserve">Взять на особый контроль формирование умений решать задачи, связанные </w:t>
      </w:r>
      <w:proofErr w:type="gramStart"/>
      <w:r w:rsidRPr="00595C9E">
        <w:rPr>
          <w:rFonts w:ascii="Times New Roman" w:hAnsi="Times New Roman"/>
          <w:color w:val="000000"/>
          <w:lang w:eastAsia="ru-RU"/>
        </w:rPr>
        <w:t>с</w:t>
      </w:r>
      <w:proofErr w:type="gramEnd"/>
      <w:r w:rsidRPr="00595C9E">
        <w:rPr>
          <w:rFonts w:ascii="Times New Roman" w:hAnsi="Times New Roman"/>
          <w:color w:val="000000"/>
          <w:lang w:eastAsia="ru-RU"/>
        </w:rPr>
        <w:t xml:space="preserve"> сравнением величин. </w:t>
      </w:r>
    </w:p>
    <w:p w:rsidR="00EF1AF6" w:rsidRPr="00595C9E" w:rsidRDefault="00EF1AF6" w:rsidP="00EF1AF6">
      <w:pPr>
        <w:numPr>
          <w:ilvl w:val="0"/>
          <w:numId w:val="25"/>
        </w:numPr>
        <w:shd w:val="clear" w:color="auto" w:fill="FFFFFF"/>
        <w:suppressAutoHyphens w:val="0"/>
        <w:spacing w:after="0" w:line="240" w:lineRule="auto"/>
        <w:ind w:left="0"/>
        <w:jc w:val="both"/>
        <w:rPr>
          <w:rFonts w:ascii="Times New Roman" w:hAnsi="Times New Roman"/>
          <w:color w:val="000000"/>
          <w:lang w:eastAsia="ru-RU"/>
        </w:rPr>
      </w:pPr>
      <w:r w:rsidRPr="00595C9E">
        <w:rPr>
          <w:rFonts w:ascii="Times New Roman" w:hAnsi="Times New Roman"/>
        </w:rPr>
        <w:t>Чаще выполнять задания на построение геометрических фигур с заданными измерениями.</w:t>
      </w:r>
    </w:p>
    <w:p w:rsidR="00EF1AF6" w:rsidRPr="00595C9E" w:rsidRDefault="00EF1AF6" w:rsidP="00EF1AF6">
      <w:pPr>
        <w:numPr>
          <w:ilvl w:val="0"/>
          <w:numId w:val="25"/>
        </w:numPr>
        <w:shd w:val="clear" w:color="auto" w:fill="FFFFFF"/>
        <w:suppressAutoHyphens w:val="0"/>
        <w:spacing w:after="0" w:line="240" w:lineRule="auto"/>
        <w:ind w:left="0"/>
        <w:jc w:val="both"/>
        <w:rPr>
          <w:rFonts w:ascii="Times New Roman" w:hAnsi="Times New Roman"/>
          <w:color w:val="000000"/>
          <w:lang w:eastAsia="ru-RU"/>
        </w:rPr>
      </w:pPr>
      <w:r w:rsidRPr="00595C9E">
        <w:rPr>
          <w:rFonts w:ascii="Times New Roman" w:hAnsi="Times New Roman"/>
        </w:rPr>
        <w:t>Необходимо у учащихся развивать основы логического и алгоритмического мышления, посредством решения задач с нестандартной формулировкой.</w:t>
      </w:r>
    </w:p>
    <w:p w:rsidR="00EF1AF6" w:rsidRPr="00595C9E" w:rsidRDefault="00EF1AF6" w:rsidP="00EF1AF6">
      <w:pPr>
        <w:spacing w:after="0"/>
        <w:rPr>
          <w:rFonts w:ascii="Times New Roman" w:hAnsi="Times New Roman"/>
        </w:rPr>
      </w:pPr>
    </w:p>
    <w:p w:rsidR="00EF1AF6" w:rsidRPr="00595C9E" w:rsidRDefault="00EF1AF6" w:rsidP="00EF1AF6">
      <w:pPr>
        <w:shd w:val="clear" w:color="auto" w:fill="FFFFFF"/>
        <w:tabs>
          <w:tab w:val="left" w:pos="5950"/>
        </w:tabs>
        <w:spacing w:after="0" w:line="240" w:lineRule="auto"/>
        <w:jc w:val="both"/>
        <w:rPr>
          <w:rFonts w:ascii="Times New Roman" w:hAnsi="Times New Roman"/>
          <w:b/>
          <w:color w:val="000000"/>
          <w:lang w:eastAsia="ru-RU"/>
        </w:rPr>
      </w:pPr>
      <w:r w:rsidRPr="00595C9E">
        <w:rPr>
          <w:rFonts w:ascii="Times New Roman" w:hAnsi="Times New Roman"/>
          <w:b/>
          <w:color w:val="000000"/>
          <w:lang w:eastAsia="ru-RU"/>
        </w:rPr>
        <w:t>1.3. Предмет – окружающий мир</w:t>
      </w:r>
      <w:r w:rsidRPr="00595C9E">
        <w:rPr>
          <w:rFonts w:ascii="Times New Roman" w:hAnsi="Times New Roman"/>
          <w:b/>
          <w:color w:val="000000"/>
          <w:lang w:eastAsia="ru-RU"/>
        </w:rPr>
        <w:tab/>
      </w:r>
    </w:p>
    <w:p w:rsidR="00EF1AF6" w:rsidRPr="00595C9E" w:rsidRDefault="00EF1AF6" w:rsidP="00EF1AF6">
      <w:pPr>
        <w:spacing w:after="0" w:line="240" w:lineRule="auto"/>
        <w:jc w:val="both"/>
        <w:rPr>
          <w:rFonts w:ascii="Times New Roman" w:hAnsi="Times New Roman"/>
          <w:color w:val="000000"/>
          <w:lang w:eastAsia="ru-RU"/>
        </w:rPr>
      </w:pPr>
      <w:r w:rsidRPr="00595C9E">
        <w:rPr>
          <w:rFonts w:ascii="Times New Roman" w:hAnsi="Times New Roman"/>
          <w:color w:val="000000"/>
          <w:lang w:eastAsia="ru-RU"/>
        </w:rPr>
        <w:t>Количество заданий – 10</w:t>
      </w:r>
    </w:p>
    <w:p w:rsidR="00EF1AF6" w:rsidRPr="00595C9E" w:rsidRDefault="00EF1AF6" w:rsidP="00EF1AF6">
      <w:pPr>
        <w:spacing w:after="0" w:line="240" w:lineRule="auto"/>
        <w:jc w:val="both"/>
        <w:rPr>
          <w:rFonts w:ascii="Times New Roman" w:hAnsi="Times New Roman"/>
          <w:color w:val="000000"/>
          <w:lang w:eastAsia="ru-RU"/>
        </w:rPr>
      </w:pPr>
      <w:r w:rsidRPr="00595C9E">
        <w:rPr>
          <w:rFonts w:ascii="Times New Roman" w:hAnsi="Times New Roman"/>
          <w:color w:val="000000"/>
          <w:lang w:eastAsia="ru-RU"/>
        </w:rPr>
        <w:t>Максимальный балл – 32</w:t>
      </w:r>
    </w:p>
    <w:p w:rsidR="00EF1AF6" w:rsidRPr="00595C9E" w:rsidRDefault="00EF1AF6" w:rsidP="00EF1AF6">
      <w:pPr>
        <w:spacing w:after="0" w:line="240" w:lineRule="auto"/>
        <w:jc w:val="both"/>
        <w:rPr>
          <w:rFonts w:ascii="Times New Roman" w:hAnsi="Times New Roman"/>
          <w:color w:val="000000"/>
          <w:lang w:eastAsia="ru-RU"/>
        </w:rPr>
      </w:pPr>
      <w:r w:rsidRPr="00595C9E">
        <w:rPr>
          <w:rFonts w:ascii="Times New Roman" w:hAnsi="Times New Roman"/>
          <w:color w:val="000000"/>
          <w:lang w:eastAsia="ru-RU"/>
        </w:rPr>
        <w:t>Время выполнения – 45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083"/>
        <w:gridCol w:w="1478"/>
        <w:gridCol w:w="570"/>
        <w:gridCol w:w="570"/>
        <w:gridCol w:w="570"/>
        <w:gridCol w:w="570"/>
        <w:gridCol w:w="1210"/>
        <w:gridCol w:w="1711"/>
      </w:tblGrid>
      <w:tr w:rsidR="00EF1AF6" w:rsidRPr="00595C9E" w:rsidTr="00B2502A">
        <w:trPr>
          <w:trHeight w:val="231"/>
        </w:trPr>
        <w:tc>
          <w:tcPr>
            <w:tcW w:w="1809" w:type="dxa"/>
            <w:vMerge w:val="restart"/>
          </w:tcPr>
          <w:p w:rsidR="00EF1AF6" w:rsidRPr="00595C9E" w:rsidRDefault="00EF1AF6" w:rsidP="00B2502A">
            <w:pPr>
              <w:spacing w:after="0" w:line="240" w:lineRule="auto"/>
              <w:jc w:val="both"/>
              <w:rPr>
                <w:rFonts w:ascii="Times New Roman" w:hAnsi="Times New Roman"/>
                <w:b/>
              </w:rPr>
            </w:pPr>
            <w:r w:rsidRPr="00595C9E">
              <w:rPr>
                <w:rFonts w:ascii="Times New Roman" w:hAnsi="Times New Roman"/>
                <w:b/>
              </w:rPr>
              <w:t>Предмет</w:t>
            </w:r>
          </w:p>
        </w:tc>
        <w:tc>
          <w:tcPr>
            <w:tcW w:w="1083" w:type="dxa"/>
            <w:vMerge w:val="restart"/>
          </w:tcPr>
          <w:p w:rsidR="00EF1AF6" w:rsidRPr="00595C9E" w:rsidRDefault="00EF1AF6" w:rsidP="00B2502A">
            <w:pPr>
              <w:spacing w:after="0" w:line="240" w:lineRule="auto"/>
              <w:jc w:val="both"/>
              <w:rPr>
                <w:rFonts w:ascii="Times New Roman" w:hAnsi="Times New Roman"/>
                <w:b/>
              </w:rPr>
            </w:pPr>
            <w:r w:rsidRPr="00595C9E">
              <w:rPr>
                <w:rFonts w:ascii="Times New Roman" w:hAnsi="Times New Roman"/>
                <w:b/>
              </w:rPr>
              <w:t>Всего учащихся</w:t>
            </w:r>
          </w:p>
        </w:tc>
        <w:tc>
          <w:tcPr>
            <w:tcW w:w="1478" w:type="dxa"/>
            <w:vMerge w:val="restart"/>
          </w:tcPr>
          <w:p w:rsidR="00EF1AF6" w:rsidRPr="00595C9E" w:rsidRDefault="00EF1AF6" w:rsidP="00B2502A">
            <w:pPr>
              <w:spacing w:after="0" w:line="240" w:lineRule="auto"/>
              <w:jc w:val="both"/>
              <w:rPr>
                <w:rFonts w:ascii="Times New Roman" w:hAnsi="Times New Roman"/>
                <w:b/>
              </w:rPr>
            </w:pPr>
            <w:r w:rsidRPr="00595C9E">
              <w:rPr>
                <w:rFonts w:ascii="Times New Roman" w:hAnsi="Times New Roman"/>
                <w:b/>
              </w:rPr>
              <w:t>Выполняли ВПР</w:t>
            </w:r>
          </w:p>
        </w:tc>
        <w:tc>
          <w:tcPr>
            <w:tcW w:w="2280" w:type="dxa"/>
            <w:gridSpan w:val="4"/>
          </w:tcPr>
          <w:p w:rsidR="00EF1AF6" w:rsidRPr="00595C9E" w:rsidRDefault="00EF1AF6" w:rsidP="00B2502A">
            <w:pPr>
              <w:spacing w:after="0"/>
              <w:jc w:val="center"/>
              <w:rPr>
                <w:rFonts w:ascii="Times New Roman" w:hAnsi="Times New Roman"/>
                <w:b/>
              </w:rPr>
            </w:pPr>
            <w:r w:rsidRPr="00595C9E">
              <w:rPr>
                <w:rFonts w:ascii="Times New Roman" w:hAnsi="Times New Roman"/>
                <w:b/>
              </w:rPr>
              <w:t xml:space="preserve">Количество </w:t>
            </w:r>
          </w:p>
        </w:tc>
        <w:tc>
          <w:tcPr>
            <w:tcW w:w="1210" w:type="dxa"/>
            <w:vMerge w:val="restart"/>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Качество знаний</w:t>
            </w:r>
          </w:p>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 xml:space="preserve">% </w:t>
            </w:r>
          </w:p>
        </w:tc>
        <w:tc>
          <w:tcPr>
            <w:tcW w:w="1711" w:type="dxa"/>
            <w:vMerge w:val="restart"/>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Успеваемость</w:t>
            </w:r>
          </w:p>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 xml:space="preserve">% </w:t>
            </w:r>
          </w:p>
        </w:tc>
      </w:tr>
      <w:tr w:rsidR="00EF1AF6" w:rsidRPr="00595C9E" w:rsidTr="00B2502A">
        <w:trPr>
          <w:trHeight w:val="869"/>
        </w:trPr>
        <w:tc>
          <w:tcPr>
            <w:tcW w:w="1809" w:type="dxa"/>
            <w:vMerge/>
          </w:tcPr>
          <w:p w:rsidR="00EF1AF6" w:rsidRPr="00595C9E" w:rsidRDefault="00EF1AF6" w:rsidP="00B2502A">
            <w:pPr>
              <w:spacing w:after="0" w:line="240" w:lineRule="auto"/>
              <w:jc w:val="both"/>
              <w:rPr>
                <w:rFonts w:ascii="Times New Roman" w:hAnsi="Times New Roman"/>
              </w:rPr>
            </w:pPr>
          </w:p>
        </w:tc>
        <w:tc>
          <w:tcPr>
            <w:tcW w:w="1083" w:type="dxa"/>
            <w:vMerge/>
          </w:tcPr>
          <w:p w:rsidR="00EF1AF6" w:rsidRPr="00595C9E" w:rsidRDefault="00EF1AF6" w:rsidP="00B2502A">
            <w:pPr>
              <w:spacing w:after="0" w:line="240" w:lineRule="auto"/>
              <w:jc w:val="both"/>
              <w:rPr>
                <w:rFonts w:ascii="Times New Roman" w:hAnsi="Times New Roman"/>
              </w:rPr>
            </w:pPr>
          </w:p>
        </w:tc>
        <w:tc>
          <w:tcPr>
            <w:tcW w:w="1478" w:type="dxa"/>
            <w:vMerge/>
          </w:tcPr>
          <w:p w:rsidR="00EF1AF6" w:rsidRPr="00595C9E" w:rsidRDefault="00EF1AF6" w:rsidP="00B2502A">
            <w:pPr>
              <w:spacing w:after="0" w:line="240" w:lineRule="auto"/>
              <w:jc w:val="both"/>
              <w:rPr>
                <w:rFonts w:ascii="Times New Roman" w:hAnsi="Times New Roman"/>
              </w:rPr>
            </w:pPr>
          </w:p>
        </w:tc>
        <w:tc>
          <w:tcPr>
            <w:tcW w:w="570" w:type="dxa"/>
          </w:tcPr>
          <w:p w:rsidR="00EF1AF6" w:rsidRPr="00595C9E" w:rsidRDefault="00EF1AF6" w:rsidP="00B2502A">
            <w:pPr>
              <w:spacing w:after="0"/>
              <w:jc w:val="center"/>
              <w:rPr>
                <w:rFonts w:ascii="Times New Roman" w:hAnsi="Times New Roman"/>
              </w:rPr>
            </w:pPr>
            <w:r w:rsidRPr="00595C9E">
              <w:rPr>
                <w:rFonts w:ascii="Times New Roman" w:hAnsi="Times New Roman"/>
              </w:rPr>
              <w:t>«5»</w:t>
            </w:r>
          </w:p>
        </w:tc>
        <w:tc>
          <w:tcPr>
            <w:tcW w:w="570" w:type="dxa"/>
          </w:tcPr>
          <w:p w:rsidR="00EF1AF6" w:rsidRPr="00595C9E" w:rsidRDefault="00EF1AF6" w:rsidP="00B2502A">
            <w:pPr>
              <w:spacing w:after="0"/>
              <w:jc w:val="center"/>
              <w:rPr>
                <w:rFonts w:ascii="Times New Roman" w:hAnsi="Times New Roman"/>
              </w:rPr>
            </w:pPr>
            <w:r w:rsidRPr="00595C9E">
              <w:rPr>
                <w:rFonts w:ascii="Times New Roman" w:hAnsi="Times New Roman"/>
              </w:rPr>
              <w:t>«4»</w:t>
            </w:r>
          </w:p>
        </w:tc>
        <w:tc>
          <w:tcPr>
            <w:tcW w:w="570" w:type="dxa"/>
          </w:tcPr>
          <w:p w:rsidR="00EF1AF6" w:rsidRPr="00595C9E" w:rsidRDefault="00EF1AF6" w:rsidP="00B2502A">
            <w:pPr>
              <w:spacing w:after="0"/>
              <w:jc w:val="center"/>
              <w:rPr>
                <w:rFonts w:ascii="Times New Roman" w:hAnsi="Times New Roman"/>
              </w:rPr>
            </w:pPr>
            <w:r w:rsidRPr="00595C9E">
              <w:rPr>
                <w:rFonts w:ascii="Times New Roman" w:hAnsi="Times New Roman"/>
              </w:rPr>
              <w:t>«3»</w:t>
            </w:r>
          </w:p>
        </w:tc>
        <w:tc>
          <w:tcPr>
            <w:tcW w:w="570" w:type="dxa"/>
          </w:tcPr>
          <w:p w:rsidR="00EF1AF6" w:rsidRPr="00595C9E" w:rsidRDefault="00EF1AF6" w:rsidP="00B2502A">
            <w:pPr>
              <w:spacing w:after="0"/>
              <w:jc w:val="center"/>
              <w:rPr>
                <w:rFonts w:ascii="Times New Roman" w:hAnsi="Times New Roman"/>
              </w:rPr>
            </w:pPr>
            <w:r w:rsidRPr="00595C9E">
              <w:rPr>
                <w:rFonts w:ascii="Times New Roman" w:hAnsi="Times New Roman"/>
              </w:rPr>
              <w:t>«2»</w:t>
            </w:r>
          </w:p>
        </w:tc>
        <w:tc>
          <w:tcPr>
            <w:tcW w:w="1210" w:type="dxa"/>
            <w:vMerge/>
          </w:tcPr>
          <w:p w:rsidR="00EF1AF6" w:rsidRPr="00595C9E" w:rsidRDefault="00EF1AF6" w:rsidP="00B2502A">
            <w:pPr>
              <w:spacing w:after="0" w:line="240" w:lineRule="auto"/>
              <w:jc w:val="center"/>
              <w:rPr>
                <w:rFonts w:ascii="Times New Roman" w:hAnsi="Times New Roman"/>
              </w:rPr>
            </w:pPr>
          </w:p>
        </w:tc>
        <w:tc>
          <w:tcPr>
            <w:tcW w:w="1711" w:type="dxa"/>
            <w:vMerge/>
          </w:tcPr>
          <w:p w:rsidR="00EF1AF6" w:rsidRPr="00595C9E" w:rsidRDefault="00EF1AF6" w:rsidP="00B2502A">
            <w:pPr>
              <w:spacing w:after="0" w:line="240" w:lineRule="auto"/>
              <w:jc w:val="center"/>
              <w:rPr>
                <w:rFonts w:ascii="Times New Roman" w:hAnsi="Times New Roman"/>
              </w:rPr>
            </w:pPr>
          </w:p>
        </w:tc>
      </w:tr>
      <w:tr w:rsidR="00EF1AF6" w:rsidRPr="00595C9E" w:rsidTr="00B2502A">
        <w:tc>
          <w:tcPr>
            <w:tcW w:w="1809" w:type="dxa"/>
          </w:tcPr>
          <w:p w:rsidR="00EF1AF6" w:rsidRPr="00595C9E" w:rsidRDefault="00EF1AF6" w:rsidP="00B2502A">
            <w:pPr>
              <w:spacing w:after="0" w:line="240" w:lineRule="auto"/>
              <w:jc w:val="both"/>
              <w:rPr>
                <w:rFonts w:ascii="Times New Roman" w:hAnsi="Times New Roman"/>
              </w:rPr>
            </w:pPr>
            <w:r w:rsidRPr="00595C9E">
              <w:rPr>
                <w:rFonts w:ascii="Times New Roman" w:hAnsi="Times New Roman"/>
              </w:rPr>
              <w:t>Окружающий мир</w:t>
            </w:r>
          </w:p>
        </w:tc>
        <w:tc>
          <w:tcPr>
            <w:tcW w:w="1083"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2</w:t>
            </w:r>
          </w:p>
        </w:tc>
        <w:tc>
          <w:tcPr>
            <w:tcW w:w="1478"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2</w:t>
            </w:r>
          </w:p>
        </w:tc>
        <w:tc>
          <w:tcPr>
            <w:tcW w:w="570" w:type="dxa"/>
          </w:tcPr>
          <w:p w:rsidR="00EF1AF6" w:rsidRPr="00595C9E" w:rsidRDefault="00EF1AF6" w:rsidP="00B2502A">
            <w:pPr>
              <w:spacing w:after="0" w:line="240" w:lineRule="auto"/>
              <w:jc w:val="center"/>
              <w:rPr>
                <w:rFonts w:ascii="Times New Roman" w:hAnsi="Times New Roman"/>
              </w:rPr>
            </w:pPr>
          </w:p>
        </w:tc>
        <w:tc>
          <w:tcPr>
            <w:tcW w:w="570"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w:t>
            </w:r>
          </w:p>
        </w:tc>
        <w:tc>
          <w:tcPr>
            <w:tcW w:w="570" w:type="dxa"/>
          </w:tcPr>
          <w:p w:rsidR="00EF1AF6" w:rsidRPr="00595C9E" w:rsidRDefault="00EF1AF6" w:rsidP="00B2502A">
            <w:pPr>
              <w:spacing w:after="0" w:line="240" w:lineRule="auto"/>
              <w:jc w:val="center"/>
              <w:rPr>
                <w:rFonts w:ascii="Times New Roman" w:hAnsi="Times New Roman"/>
              </w:rPr>
            </w:pPr>
          </w:p>
        </w:tc>
        <w:tc>
          <w:tcPr>
            <w:tcW w:w="570"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w:t>
            </w:r>
          </w:p>
        </w:tc>
        <w:tc>
          <w:tcPr>
            <w:tcW w:w="1210"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100</w:t>
            </w:r>
          </w:p>
        </w:tc>
        <w:tc>
          <w:tcPr>
            <w:tcW w:w="1711"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100</w:t>
            </w:r>
          </w:p>
        </w:tc>
      </w:tr>
    </w:tbl>
    <w:p w:rsidR="00EF1AF6" w:rsidRPr="00595C9E" w:rsidRDefault="00EF1AF6" w:rsidP="00EF1AF6">
      <w:pPr>
        <w:spacing w:after="0" w:line="240" w:lineRule="auto"/>
        <w:jc w:val="both"/>
        <w:rPr>
          <w:rFonts w:ascii="Times New Roman" w:hAnsi="Times New Roman"/>
        </w:rPr>
      </w:pPr>
    </w:p>
    <w:p w:rsidR="00EF1AF6" w:rsidRPr="00595C9E" w:rsidRDefault="00EF1AF6" w:rsidP="00EF1AF6">
      <w:pPr>
        <w:spacing w:after="0" w:line="240" w:lineRule="auto"/>
        <w:jc w:val="both"/>
        <w:rPr>
          <w:rFonts w:ascii="Times New Roman" w:hAnsi="Times New Roman"/>
          <w:i/>
        </w:rPr>
      </w:pPr>
      <w:r w:rsidRPr="00595C9E">
        <w:rPr>
          <w:rFonts w:ascii="Times New Roman" w:hAnsi="Times New Roman"/>
          <w:i/>
        </w:rPr>
        <w:t>Распределение по отметкам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7"/>
        <w:gridCol w:w="2213"/>
        <w:gridCol w:w="1878"/>
        <w:gridCol w:w="2144"/>
        <w:gridCol w:w="2009"/>
      </w:tblGrid>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Оценка</w:t>
            </w:r>
          </w:p>
        </w:tc>
        <w:tc>
          <w:tcPr>
            <w:tcW w:w="3050"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РФ, %</w:t>
            </w:r>
          </w:p>
        </w:tc>
        <w:tc>
          <w:tcPr>
            <w:tcW w:w="2288"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Тверская область, %</w:t>
            </w:r>
          </w:p>
        </w:tc>
        <w:tc>
          <w:tcPr>
            <w:tcW w:w="2289" w:type="dxa"/>
            <w:vAlign w:val="center"/>
          </w:tcPr>
          <w:p w:rsidR="00EF1AF6" w:rsidRPr="00595C9E" w:rsidRDefault="00EF1AF6" w:rsidP="00B2502A">
            <w:pPr>
              <w:spacing w:after="0" w:line="240" w:lineRule="auto"/>
              <w:jc w:val="center"/>
              <w:rPr>
                <w:rFonts w:ascii="Times New Roman" w:hAnsi="Times New Roman"/>
                <w:b/>
              </w:rPr>
            </w:pPr>
            <w:proofErr w:type="spellStart"/>
            <w:r w:rsidRPr="00595C9E">
              <w:rPr>
                <w:rFonts w:ascii="Times New Roman" w:hAnsi="Times New Roman"/>
                <w:b/>
              </w:rPr>
              <w:t>Лихославльский</w:t>
            </w:r>
            <w:proofErr w:type="spellEnd"/>
            <w:r w:rsidRPr="00595C9E">
              <w:rPr>
                <w:rFonts w:ascii="Times New Roman" w:hAnsi="Times New Roman"/>
                <w:b/>
              </w:rPr>
              <w:t xml:space="preserve"> район %</w:t>
            </w:r>
          </w:p>
        </w:tc>
        <w:tc>
          <w:tcPr>
            <w:tcW w:w="2289"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 xml:space="preserve">МОУ </w:t>
            </w:r>
            <w:r>
              <w:rPr>
                <w:rFonts w:ascii="Times New Roman" w:hAnsi="Times New Roman"/>
                <w:b/>
              </w:rPr>
              <w:t>Барановская НОШ</w:t>
            </w:r>
          </w:p>
        </w:tc>
      </w:tr>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«5»</w:t>
            </w:r>
          </w:p>
        </w:tc>
        <w:tc>
          <w:tcPr>
            <w:tcW w:w="3050"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23,86</w:t>
            </w:r>
          </w:p>
        </w:tc>
        <w:tc>
          <w:tcPr>
            <w:tcW w:w="2288"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24.84</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21,37</w:t>
            </w:r>
          </w:p>
        </w:tc>
        <w:tc>
          <w:tcPr>
            <w:tcW w:w="2289" w:type="dxa"/>
            <w:vAlign w:val="center"/>
          </w:tcPr>
          <w:p w:rsidR="00EF1AF6" w:rsidRPr="00595C9E" w:rsidRDefault="00EF1AF6" w:rsidP="00B2502A">
            <w:pPr>
              <w:spacing w:after="0" w:line="240" w:lineRule="auto"/>
              <w:jc w:val="center"/>
              <w:rPr>
                <w:rFonts w:ascii="Times New Roman" w:hAnsi="Times New Roman"/>
              </w:rPr>
            </w:pPr>
          </w:p>
        </w:tc>
      </w:tr>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«4»</w:t>
            </w:r>
          </w:p>
        </w:tc>
        <w:tc>
          <w:tcPr>
            <w:tcW w:w="3050"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55,42</w:t>
            </w:r>
          </w:p>
        </w:tc>
        <w:tc>
          <w:tcPr>
            <w:tcW w:w="2288"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55,71</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57,26</w:t>
            </w:r>
          </w:p>
        </w:tc>
        <w:tc>
          <w:tcPr>
            <w:tcW w:w="2289" w:type="dxa"/>
            <w:vAlign w:val="center"/>
          </w:tcPr>
          <w:p w:rsidR="00EF1AF6" w:rsidRPr="00595C9E" w:rsidRDefault="00EF1AF6" w:rsidP="00B2502A">
            <w:pPr>
              <w:spacing w:after="0" w:line="240" w:lineRule="auto"/>
              <w:jc w:val="center"/>
              <w:rPr>
                <w:rFonts w:ascii="Times New Roman" w:hAnsi="Times New Roman"/>
              </w:rPr>
            </w:pPr>
            <w:r>
              <w:rPr>
                <w:rFonts w:ascii="Times New Roman" w:hAnsi="Times New Roman"/>
              </w:rPr>
              <w:t>100</w:t>
            </w:r>
          </w:p>
        </w:tc>
      </w:tr>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«3»</w:t>
            </w:r>
          </w:p>
        </w:tc>
        <w:tc>
          <w:tcPr>
            <w:tcW w:w="3050"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19,6</w:t>
            </w:r>
          </w:p>
        </w:tc>
        <w:tc>
          <w:tcPr>
            <w:tcW w:w="2288"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18,99</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21,37</w:t>
            </w:r>
          </w:p>
        </w:tc>
        <w:tc>
          <w:tcPr>
            <w:tcW w:w="2289" w:type="dxa"/>
            <w:vAlign w:val="center"/>
          </w:tcPr>
          <w:p w:rsidR="00EF1AF6" w:rsidRPr="00595C9E" w:rsidRDefault="00EF1AF6" w:rsidP="00B2502A">
            <w:pPr>
              <w:spacing w:after="0" w:line="240" w:lineRule="auto"/>
              <w:jc w:val="center"/>
              <w:rPr>
                <w:rFonts w:ascii="Times New Roman" w:hAnsi="Times New Roman"/>
              </w:rPr>
            </w:pPr>
          </w:p>
        </w:tc>
      </w:tr>
      <w:tr w:rsidR="00EF1AF6" w:rsidRPr="00595C9E" w:rsidTr="00B2502A">
        <w:tc>
          <w:tcPr>
            <w:tcW w:w="1526"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lastRenderedPageBreak/>
              <w:t>«2»</w:t>
            </w:r>
          </w:p>
        </w:tc>
        <w:tc>
          <w:tcPr>
            <w:tcW w:w="3050"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1,12</w:t>
            </w:r>
          </w:p>
        </w:tc>
        <w:tc>
          <w:tcPr>
            <w:tcW w:w="2288"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0,48</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w:t>
            </w:r>
          </w:p>
        </w:tc>
        <w:tc>
          <w:tcPr>
            <w:tcW w:w="2289" w:type="dxa"/>
            <w:vAlign w:val="center"/>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w:t>
            </w:r>
          </w:p>
        </w:tc>
      </w:tr>
    </w:tbl>
    <w:p w:rsidR="00EF1AF6" w:rsidRPr="00595C9E" w:rsidRDefault="00EF1AF6" w:rsidP="00EF1AF6">
      <w:pPr>
        <w:pStyle w:val="ae"/>
        <w:shd w:val="clear" w:color="auto" w:fill="FFFFFF"/>
        <w:spacing w:before="0" w:beforeAutospacing="0" w:after="0" w:afterAutospacing="0"/>
        <w:jc w:val="both"/>
        <w:rPr>
          <w:b/>
          <w:bCs/>
          <w:color w:val="000000"/>
          <w:sz w:val="22"/>
          <w:szCs w:val="22"/>
        </w:rPr>
      </w:pPr>
    </w:p>
    <w:p w:rsidR="00EF1AF6" w:rsidRPr="00595C9E" w:rsidRDefault="00EF1AF6" w:rsidP="00EF1AF6">
      <w:pPr>
        <w:spacing w:after="0" w:line="240" w:lineRule="auto"/>
        <w:rPr>
          <w:rFonts w:ascii="Times New Roman" w:hAnsi="Times New Roman"/>
          <w:i/>
        </w:rPr>
      </w:pPr>
      <w:r w:rsidRPr="00595C9E">
        <w:rPr>
          <w:rFonts w:ascii="Times New Roman" w:hAnsi="Times New Roman"/>
          <w:i/>
        </w:rPr>
        <w:t>Сравнение отметок за ВПР с годовыми отметками: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8"/>
        <w:gridCol w:w="2288"/>
        <w:gridCol w:w="2289"/>
        <w:gridCol w:w="2289"/>
      </w:tblGrid>
      <w:tr w:rsidR="00EF1AF6" w:rsidRPr="00595C9E" w:rsidTr="00B2502A">
        <w:tc>
          <w:tcPr>
            <w:tcW w:w="2288" w:type="dxa"/>
          </w:tcPr>
          <w:p w:rsidR="00EF1AF6" w:rsidRPr="00595C9E" w:rsidRDefault="00EF1AF6" w:rsidP="00B2502A">
            <w:pPr>
              <w:spacing w:after="0" w:line="240" w:lineRule="auto"/>
              <w:rPr>
                <w:rFonts w:ascii="Times New Roman" w:hAnsi="Times New Roman"/>
              </w:rPr>
            </w:pPr>
          </w:p>
        </w:tc>
        <w:tc>
          <w:tcPr>
            <w:tcW w:w="2288"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Тверская область, %</w:t>
            </w:r>
          </w:p>
        </w:tc>
        <w:tc>
          <w:tcPr>
            <w:tcW w:w="2289" w:type="dxa"/>
            <w:vAlign w:val="center"/>
          </w:tcPr>
          <w:p w:rsidR="00EF1AF6" w:rsidRPr="00595C9E" w:rsidRDefault="00EF1AF6" w:rsidP="00B2502A">
            <w:pPr>
              <w:spacing w:after="0" w:line="240" w:lineRule="auto"/>
              <w:jc w:val="center"/>
              <w:rPr>
                <w:rFonts w:ascii="Times New Roman" w:hAnsi="Times New Roman"/>
                <w:b/>
              </w:rPr>
            </w:pPr>
            <w:proofErr w:type="spellStart"/>
            <w:r w:rsidRPr="00595C9E">
              <w:rPr>
                <w:rFonts w:ascii="Times New Roman" w:hAnsi="Times New Roman"/>
                <w:b/>
              </w:rPr>
              <w:t>Лихославльский</w:t>
            </w:r>
            <w:proofErr w:type="spellEnd"/>
            <w:r w:rsidRPr="00595C9E">
              <w:rPr>
                <w:rFonts w:ascii="Times New Roman" w:hAnsi="Times New Roman"/>
                <w:b/>
              </w:rPr>
              <w:t xml:space="preserve"> район %</w:t>
            </w:r>
          </w:p>
        </w:tc>
        <w:tc>
          <w:tcPr>
            <w:tcW w:w="2289" w:type="dxa"/>
            <w:vAlign w:val="center"/>
          </w:tcPr>
          <w:p w:rsidR="00EF1AF6" w:rsidRPr="00595C9E" w:rsidRDefault="00EF1AF6" w:rsidP="00B2502A">
            <w:pPr>
              <w:spacing w:after="0" w:line="240" w:lineRule="auto"/>
              <w:jc w:val="center"/>
              <w:rPr>
                <w:rFonts w:ascii="Times New Roman" w:hAnsi="Times New Roman"/>
                <w:b/>
              </w:rPr>
            </w:pPr>
            <w:r w:rsidRPr="00595C9E">
              <w:rPr>
                <w:rFonts w:ascii="Times New Roman" w:hAnsi="Times New Roman"/>
                <w:b/>
              </w:rPr>
              <w:t>МОУ «</w:t>
            </w:r>
            <w:r>
              <w:rPr>
                <w:rFonts w:ascii="Times New Roman" w:hAnsi="Times New Roman"/>
                <w:b/>
              </w:rPr>
              <w:t xml:space="preserve">Барановская </w:t>
            </w:r>
            <w:proofErr w:type="spellStart"/>
            <w:r>
              <w:rPr>
                <w:rFonts w:ascii="Times New Roman" w:hAnsi="Times New Roman"/>
                <w:b/>
              </w:rPr>
              <w:t>НОш</w:t>
            </w:r>
            <w:proofErr w:type="spellEnd"/>
            <w:r w:rsidRPr="00595C9E">
              <w:rPr>
                <w:rFonts w:ascii="Times New Roman" w:hAnsi="Times New Roman"/>
                <w:b/>
              </w:rPr>
              <w:t xml:space="preserve"> %</w:t>
            </w:r>
          </w:p>
        </w:tc>
      </w:tr>
      <w:tr w:rsidR="00EF1AF6" w:rsidRPr="00595C9E" w:rsidTr="00B2502A">
        <w:tc>
          <w:tcPr>
            <w:tcW w:w="2288" w:type="dxa"/>
            <w:vAlign w:val="bottom"/>
          </w:tcPr>
          <w:p w:rsidR="00EF1AF6" w:rsidRPr="00595C9E" w:rsidRDefault="00EF1AF6" w:rsidP="00B2502A">
            <w:pPr>
              <w:spacing w:after="0" w:line="240" w:lineRule="auto"/>
              <w:rPr>
                <w:rFonts w:ascii="Times New Roman" w:hAnsi="Times New Roman"/>
                <w:color w:val="000000"/>
              </w:rPr>
            </w:pPr>
            <w:r w:rsidRPr="00595C9E">
              <w:rPr>
                <w:rFonts w:ascii="Times New Roman" w:hAnsi="Times New Roman"/>
                <w:color w:val="000000"/>
              </w:rPr>
              <w:t xml:space="preserve">  </w:t>
            </w:r>
            <w:r w:rsidRPr="00595C9E">
              <w:rPr>
                <w:rFonts w:ascii="Times New Roman" w:hAnsi="Times New Roman"/>
                <w:b/>
                <w:color w:val="000000"/>
              </w:rPr>
              <w:t>Понизили</w:t>
            </w:r>
            <w:r w:rsidRPr="00595C9E">
              <w:rPr>
                <w:rFonts w:ascii="Times New Roman" w:hAnsi="Times New Roman"/>
                <w:color w:val="000000"/>
              </w:rPr>
              <w:t xml:space="preserve"> </w:t>
            </w:r>
          </w:p>
        </w:tc>
        <w:tc>
          <w:tcPr>
            <w:tcW w:w="2288"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18,59</w:t>
            </w:r>
          </w:p>
        </w:tc>
        <w:tc>
          <w:tcPr>
            <w:tcW w:w="2289"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7,69</w:t>
            </w:r>
          </w:p>
        </w:tc>
        <w:tc>
          <w:tcPr>
            <w:tcW w:w="2289"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w:t>
            </w:r>
          </w:p>
        </w:tc>
      </w:tr>
      <w:tr w:rsidR="00EF1AF6" w:rsidRPr="00595C9E" w:rsidTr="00B2502A">
        <w:tc>
          <w:tcPr>
            <w:tcW w:w="2288" w:type="dxa"/>
            <w:vAlign w:val="bottom"/>
          </w:tcPr>
          <w:p w:rsidR="00EF1AF6" w:rsidRPr="00595C9E" w:rsidRDefault="00EF1AF6" w:rsidP="00B2502A">
            <w:pPr>
              <w:spacing w:after="0" w:line="240" w:lineRule="auto"/>
              <w:rPr>
                <w:rFonts w:ascii="Times New Roman" w:hAnsi="Times New Roman"/>
                <w:color w:val="000000"/>
              </w:rPr>
            </w:pPr>
            <w:r w:rsidRPr="00595C9E">
              <w:rPr>
                <w:rFonts w:ascii="Times New Roman" w:hAnsi="Times New Roman"/>
                <w:b/>
                <w:color w:val="000000"/>
              </w:rPr>
              <w:t xml:space="preserve">  Подтвердили</w:t>
            </w:r>
            <w:r w:rsidRPr="00595C9E">
              <w:rPr>
                <w:rFonts w:ascii="Times New Roman" w:hAnsi="Times New Roman"/>
                <w:color w:val="000000"/>
              </w:rPr>
              <w:t xml:space="preserve"> </w:t>
            </w:r>
          </w:p>
        </w:tc>
        <w:tc>
          <w:tcPr>
            <w:tcW w:w="2288"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67,48</w:t>
            </w:r>
          </w:p>
        </w:tc>
        <w:tc>
          <w:tcPr>
            <w:tcW w:w="2289"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88,46</w:t>
            </w:r>
          </w:p>
        </w:tc>
        <w:tc>
          <w:tcPr>
            <w:tcW w:w="2289" w:type="dxa"/>
          </w:tcPr>
          <w:p w:rsidR="00EF1AF6" w:rsidRPr="00595C9E" w:rsidRDefault="00EF1AF6" w:rsidP="00B2502A">
            <w:pPr>
              <w:spacing w:after="0" w:line="240" w:lineRule="auto"/>
              <w:jc w:val="center"/>
              <w:rPr>
                <w:rFonts w:ascii="Times New Roman" w:hAnsi="Times New Roman"/>
              </w:rPr>
            </w:pPr>
            <w:r>
              <w:rPr>
                <w:rFonts w:ascii="Times New Roman" w:hAnsi="Times New Roman"/>
              </w:rPr>
              <w:t>100</w:t>
            </w:r>
          </w:p>
        </w:tc>
      </w:tr>
      <w:tr w:rsidR="00EF1AF6" w:rsidRPr="00595C9E" w:rsidTr="00B2502A">
        <w:tc>
          <w:tcPr>
            <w:tcW w:w="2288" w:type="dxa"/>
            <w:vAlign w:val="bottom"/>
          </w:tcPr>
          <w:p w:rsidR="00EF1AF6" w:rsidRPr="00595C9E" w:rsidRDefault="00EF1AF6" w:rsidP="00B2502A">
            <w:pPr>
              <w:spacing w:after="0" w:line="240" w:lineRule="auto"/>
              <w:rPr>
                <w:rFonts w:ascii="Times New Roman" w:hAnsi="Times New Roman"/>
                <w:color w:val="000000"/>
              </w:rPr>
            </w:pPr>
            <w:r w:rsidRPr="00595C9E">
              <w:rPr>
                <w:rFonts w:ascii="Times New Roman" w:hAnsi="Times New Roman"/>
                <w:color w:val="000000"/>
              </w:rPr>
              <w:t xml:space="preserve">  </w:t>
            </w:r>
            <w:r w:rsidRPr="00595C9E">
              <w:rPr>
                <w:rFonts w:ascii="Times New Roman" w:hAnsi="Times New Roman"/>
                <w:b/>
                <w:color w:val="000000"/>
              </w:rPr>
              <w:t>Повысили</w:t>
            </w:r>
            <w:r w:rsidRPr="00595C9E">
              <w:rPr>
                <w:rFonts w:ascii="Times New Roman" w:hAnsi="Times New Roman"/>
                <w:color w:val="000000"/>
              </w:rPr>
              <w:t xml:space="preserve"> </w:t>
            </w:r>
          </w:p>
        </w:tc>
        <w:tc>
          <w:tcPr>
            <w:tcW w:w="2288"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13,93</w:t>
            </w:r>
          </w:p>
        </w:tc>
        <w:tc>
          <w:tcPr>
            <w:tcW w:w="2289" w:type="dxa"/>
          </w:tcPr>
          <w:p w:rsidR="00EF1AF6" w:rsidRPr="00595C9E" w:rsidRDefault="00EF1AF6" w:rsidP="00B2502A">
            <w:pPr>
              <w:spacing w:after="0" w:line="240" w:lineRule="auto"/>
              <w:jc w:val="center"/>
              <w:rPr>
                <w:rFonts w:ascii="Times New Roman" w:hAnsi="Times New Roman"/>
              </w:rPr>
            </w:pPr>
            <w:r w:rsidRPr="00595C9E">
              <w:rPr>
                <w:rFonts w:ascii="Times New Roman" w:hAnsi="Times New Roman"/>
              </w:rPr>
              <w:t>3,85</w:t>
            </w:r>
          </w:p>
        </w:tc>
        <w:tc>
          <w:tcPr>
            <w:tcW w:w="2289" w:type="dxa"/>
          </w:tcPr>
          <w:p w:rsidR="00EF1AF6" w:rsidRPr="00595C9E" w:rsidRDefault="00EF1AF6" w:rsidP="00B2502A">
            <w:pPr>
              <w:spacing w:after="0" w:line="240" w:lineRule="auto"/>
              <w:jc w:val="center"/>
              <w:rPr>
                <w:rFonts w:ascii="Times New Roman" w:hAnsi="Times New Roman"/>
              </w:rPr>
            </w:pPr>
          </w:p>
        </w:tc>
      </w:tr>
    </w:tbl>
    <w:p w:rsidR="00EF1AF6" w:rsidRPr="00595C9E" w:rsidRDefault="00EF1AF6" w:rsidP="00EF1AF6">
      <w:pPr>
        <w:pStyle w:val="ae"/>
        <w:shd w:val="clear" w:color="auto" w:fill="FFFFFF"/>
        <w:spacing w:before="0" w:beforeAutospacing="0" w:after="0" w:afterAutospacing="0"/>
        <w:jc w:val="both"/>
        <w:rPr>
          <w:b/>
          <w:bCs/>
          <w:color w:val="000000"/>
          <w:sz w:val="22"/>
          <w:szCs w:val="22"/>
        </w:rPr>
      </w:pPr>
    </w:p>
    <w:p w:rsidR="00EF1AF6" w:rsidRPr="00595C9E" w:rsidRDefault="00EF1AF6" w:rsidP="00EF1AF6">
      <w:pPr>
        <w:spacing w:after="0" w:line="240" w:lineRule="auto"/>
        <w:jc w:val="both"/>
        <w:rPr>
          <w:rFonts w:ascii="Times New Roman" w:hAnsi="Times New Roman"/>
          <w:i/>
        </w:rPr>
      </w:pPr>
    </w:p>
    <w:p w:rsidR="00EF1AF6" w:rsidRPr="00595C9E" w:rsidRDefault="00EF1AF6" w:rsidP="00EF1AF6">
      <w:pPr>
        <w:pStyle w:val="ae"/>
        <w:shd w:val="clear" w:color="auto" w:fill="FFFFFF"/>
        <w:spacing w:before="0" w:beforeAutospacing="0" w:after="0" w:afterAutospacing="0"/>
        <w:jc w:val="both"/>
        <w:rPr>
          <w:b/>
          <w:bCs/>
          <w:color w:val="000000"/>
          <w:sz w:val="22"/>
          <w:szCs w:val="22"/>
        </w:rPr>
      </w:pPr>
    </w:p>
    <w:p w:rsidR="00EF1AF6" w:rsidRPr="00595C9E" w:rsidRDefault="00EF1AF6" w:rsidP="00EF1AF6">
      <w:pPr>
        <w:spacing w:after="0" w:line="240" w:lineRule="auto"/>
        <w:jc w:val="both"/>
        <w:rPr>
          <w:rFonts w:ascii="Times New Roman" w:hAnsi="Times New Roman"/>
          <w:i/>
        </w:rPr>
      </w:pPr>
      <w:r w:rsidRPr="00595C9E">
        <w:rPr>
          <w:rFonts w:ascii="Times New Roman" w:hAnsi="Times New Roman"/>
          <w:i/>
        </w:rPr>
        <w:t>Задания, по которым были показаны результаты с процентом выполнения менее 50% либо в пределах 50%:</w:t>
      </w:r>
    </w:p>
    <w:p w:rsidR="00EF1AF6" w:rsidRPr="00595C9E" w:rsidRDefault="00EF1AF6" w:rsidP="00EF1AF6">
      <w:pPr>
        <w:pStyle w:val="ae"/>
        <w:shd w:val="clear" w:color="auto" w:fill="FFFFFF"/>
        <w:spacing w:before="0" w:beforeAutospacing="0" w:after="0" w:afterAutospacing="0"/>
        <w:ind w:left="-360"/>
        <w:jc w:val="both"/>
        <w:rPr>
          <w:color w:val="000000"/>
          <w:sz w:val="22"/>
          <w:szCs w:val="22"/>
        </w:rPr>
      </w:pPr>
      <w:r w:rsidRPr="00595C9E">
        <w:rPr>
          <w:b/>
          <w:bCs/>
          <w:color w:val="000000"/>
          <w:sz w:val="22"/>
          <w:szCs w:val="22"/>
        </w:rPr>
        <w:t>Выводы</w:t>
      </w:r>
      <w:r w:rsidRPr="00595C9E">
        <w:rPr>
          <w:color w:val="000000"/>
          <w:sz w:val="22"/>
          <w:szCs w:val="22"/>
        </w:rPr>
        <w:t xml:space="preserve">: </w:t>
      </w:r>
    </w:p>
    <w:p w:rsidR="00EF1AF6" w:rsidRPr="00595C9E" w:rsidRDefault="00EF1AF6" w:rsidP="00EF1AF6">
      <w:pPr>
        <w:pStyle w:val="ae"/>
        <w:numPr>
          <w:ilvl w:val="0"/>
          <w:numId w:val="24"/>
        </w:numPr>
        <w:shd w:val="clear" w:color="auto" w:fill="FFFFFF"/>
        <w:spacing w:before="0" w:beforeAutospacing="0" w:after="0" w:afterAutospacing="0"/>
        <w:ind w:left="0"/>
        <w:jc w:val="both"/>
        <w:rPr>
          <w:color w:val="000000"/>
          <w:sz w:val="22"/>
          <w:szCs w:val="22"/>
        </w:rPr>
      </w:pPr>
      <w:r w:rsidRPr="00595C9E">
        <w:rPr>
          <w:bCs/>
          <w:color w:val="000000"/>
          <w:sz w:val="22"/>
          <w:szCs w:val="22"/>
        </w:rPr>
        <w:t xml:space="preserve">Все учащиеся справились с работой, показали высокий </w:t>
      </w:r>
      <w:r w:rsidRPr="00595C9E">
        <w:rPr>
          <w:sz w:val="22"/>
          <w:szCs w:val="22"/>
        </w:rPr>
        <w:t>уровень качества знаний по предмету.</w:t>
      </w:r>
    </w:p>
    <w:p w:rsidR="00EF1AF6" w:rsidRPr="00595C9E" w:rsidRDefault="00EF1AF6" w:rsidP="00EF1AF6">
      <w:pPr>
        <w:pStyle w:val="ae"/>
        <w:numPr>
          <w:ilvl w:val="0"/>
          <w:numId w:val="24"/>
        </w:numPr>
        <w:shd w:val="clear" w:color="auto" w:fill="FFFFFF"/>
        <w:spacing w:before="0" w:beforeAutospacing="0" w:after="0" w:afterAutospacing="0"/>
        <w:ind w:left="0"/>
        <w:jc w:val="both"/>
        <w:rPr>
          <w:color w:val="000000"/>
          <w:sz w:val="22"/>
          <w:szCs w:val="22"/>
        </w:rPr>
      </w:pPr>
      <w:proofErr w:type="gramStart"/>
      <w:r w:rsidRPr="00595C9E">
        <w:rPr>
          <w:sz w:val="22"/>
          <w:szCs w:val="22"/>
        </w:rPr>
        <w:t xml:space="preserve">Учащиеся хорошо справились с заданиями на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овладение логическими действиями анализа, синтеза, обобщения, классификации по родовидовым признакам; освоение элементарных норм </w:t>
      </w:r>
      <w:proofErr w:type="spellStart"/>
      <w:r w:rsidRPr="00595C9E">
        <w:rPr>
          <w:sz w:val="22"/>
          <w:szCs w:val="22"/>
        </w:rPr>
        <w:t>здоровьесберегающего</w:t>
      </w:r>
      <w:proofErr w:type="spellEnd"/>
      <w:r w:rsidRPr="00595C9E">
        <w:rPr>
          <w:sz w:val="22"/>
          <w:szCs w:val="22"/>
        </w:rPr>
        <w:t xml:space="preserve"> поведения в природной и социальной среде; овладение начальными сведениями о сущности и особенностях объектов, процессов и явлений действительности;</w:t>
      </w:r>
      <w:proofErr w:type="gramEnd"/>
      <w:r w:rsidRPr="00595C9E">
        <w:rPr>
          <w:sz w:val="22"/>
          <w:szCs w:val="22"/>
        </w:rPr>
        <w:t xml:space="preserve"> </w:t>
      </w:r>
      <w:proofErr w:type="spellStart"/>
      <w:r w:rsidRPr="00595C9E">
        <w:rPr>
          <w:sz w:val="22"/>
          <w:szCs w:val="22"/>
        </w:rPr>
        <w:t>сформированность</w:t>
      </w:r>
      <w:proofErr w:type="spellEnd"/>
      <w:r w:rsidRPr="00595C9E">
        <w:rPr>
          <w:sz w:val="22"/>
          <w:szCs w:val="22"/>
        </w:rPr>
        <w:t xml:space="preserve"> уважительного отношения к родному краю.</w:t>
      </w:r>
    </w:p>
    <w:p w:rsidR="00EF1AF6" w:rsidRPr="00595C9E" w:rsidRDefault="00EF1AF6" w:rsidP="00EF1AF6">
      <w:pPr>
        <w:pStyle w:val="ae"/>
        <w:numPr>
          <w:ilvl w:val="0"/>
          <w:numId w:val="24"/>
        </w:numPr>
        <w:shd w:val="clear" w:color="auto" w:fill="FFFFFF"/>
        <w:spacing w:before="0" w:beforeAutospacing="0" w:after="0" w:afterAutospacing="0"/>
        <w:ind w:left="0"/>
        <w:jc w:val="both"/>
        <w:rPr>
          <w:color w:val="000000"/>
          <w:sz w:val="22"/>
          <w:szCs w:val="22"/>
        </w:rPr>
      </w:pPr>
      <w:r w:rsidRPr="00595C9E">
        <w:rPr>
          <w:color w:val="000000"/>
          <w:sz w:val="22"/>
          <w:szCs w:val="22"/>
          <w:shd w:val="clear" w:color="auto" w:fill="FFFFFF"/>
        </w:rPr>
        <w:t>Наибольшую сложность вызвали задания на умение осознанно строить речевое высказывание в соответствии с задачами коммуникации; создавать и преобразовывать модели и схемы для решения задач при моделировании экспериментов, освоение доступных способов изучения природы (наблюдение, измерение, опыт), сформулировать вывод на основе проведённого опыта; указать достопримечательности региона, растительный мир региона.</w:t>
      </w:r>
    </w:p>
    <w:p w:rsidR="00EF1AF6" w:rsidRPr="00595C9E" w:rsidRDefault="00EF1AF6" w:rsidP="00EF1AF6">
      <w:pPr>
        <w:pStyle w:val="ae"/>
        <w:shd w:val="clear" w:color="auto" w:fill="FFFFFF"/>
        <w:spacing w:before="0" w:beforeAutospacing="0" w:after="0" w:afterAutospacing="0"/>
        <w:jc w:val="both"/>
        <w:rPr>
          <w:color w:val="000000"/>
          <w:sz w:val="22"/>
          <w:szCs w:val="22"/>
        </w:rPr>
      </w:pPr>
    </w:p>
    <w:p w:rsidR="00ED7951" w:rsidRPr="00095F68" w:rsidRDefault="00ED7951" w:rsidP="00ED7951">
      <w:pPr>
        <w:suppressAutoHyphens w:val="0"/>
        <w:jc w:val="both"/>
        <w:rPr>
          <w:rFonts w:ascii="Times New Roman" w:hAnsi="Times New Roman"/>
          <w:kern w:val="0"/>
          <w:sz w:val="20"/>
          <w:szCs w:val="20"/>
          <w:lang w:eastAsia="ru-RU"/>
        </w:rPr>
      </w:pPr>
      <w:bookmarkStart w:id="0" w:name="_GoBack"/>
      <w:bookmarkEnd w:id="0"/>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В целях изучения состояния </w:t>
      </w:r>
      <w:proofErr w:type="spellStart"/>
      <w:r w:rsidRPr="00095F68">
        <w:rPr>
          <w:rFonts w:ascii="Times New Roman" w:hAnsi="Times New Roman"/>
          <w:kern w:val="0"/>
          <w:sz w:val="20"/>
          <w:szCs w:val="20"/>
          <w:lang w:eastAsia="ru-RU"/>
        </w:rPr>
        <w:t>воспитательно</w:t>
      </w:r>
      <w:proofErr w:type="spellEnd"/>
      <w:r w:rsidRPr="00095F68">
        <w:rPr>
          <w:rFonts w:ascii="Times New Roman" w:hAnsi="Times New Roman"/>
          <w:kern w:val="0"/>
          <w:sz w:val="20"/>
          <w:szCs w:val="20"/>
          <w:lang w:eastAsia="ru-RU"/>
        </w:rPr>
        <w:t xml:space="preserve"> – образовательного процесса, руководство МОУ осуществляло контроль на протяжении всего учебного года. Действуя в соответствии с положением о контрольной деятельности МОУ, на организационном педсовете воспитатели были ознакомлены с графиком проведения, вопросами оперативного, итогового, тематического контроля и тематикой фронтальной проверки.</w:t>
      </w:r>
    </w:p>
    <w:p w:rsidR="00ED7951" w:rsidRPr="00FE3093" w:rsidRDefault="00ED7951" w:rsidP="00ED7951">
      <w:pPr>
        <w:suppressAutoHyphens w:val="0"/>
        <w:ind w:hanging="142"/>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Учитывая результаты работы пе</w:t>
      </w:r>
      <w:r w:rsidR="000A4F6C">
        <w:rPr>
          <w:rFonts w:ascii="Times New Roman" w:hAnsi="Times New Roman"/>
          <w:kern w:val="0"/>
          <w:sz w:val="20"/>
          <w:szCs w:val="20"/>
          <w:lang w:eastAsia="ru-RU"/>
        </w:rPr>
        <w:t>дагогического коллектива за 2016– 2017</w:t>
      </w:r>
      <w:r w:rsidRPr="00095F68">
        <w:rPr>
          <w:rFonts w:ascii="Times New Roman" w:hAnsi="Times New Roman"/>
          <w:kern w:val="0"/>
          <w:sz w:val="20"/>
          <w:szCs w:val="20"/>
          <w:lang w:eastAsia="ru-RU"/>
        </w:rPr>
        <w:t xml:space="preserve"> учебный год, тематический контроль  был определен по следующим темам: </w:t>
      </w:r>
      <w:r w:rsidRPr="00FE3093">
        <w:rPr>
          <w:rFonts w:ascii="Times New Roman" w:hAnsi="Times New Roman"/>
          <w:kern w:val="0"/>
          <w:sz w:val="20"/>
          <w:szCs w:val="20"/>
          <w:lang w:eastAsia="ru-RU"/>
        </w:rPr>
        <w:t xml:space="preserve">«Оценка организации опытно-экспериментальной деятельности обучающихся», « Результативность работы по формированию ОБЖ» (область физическая), «Организация работы с детьми по театрализованной деятельности» </w:t>
      </w:r>
    </w:p>
    <w:p w:rsidR="00ED7951" w:rsidRPr="00FE3093" w:rsidRDefault="00ED7951" w:rsidP="00ED7951">
      <w:pPr>
        <w:suppressAutoHyphens w:val="0"/>
        <w:jc w:val="both"/>
        <w:rPr>
          <w:rFonts w:ascii="Times New Roman" w:hAnsi="Times New Roman"/>
          <w:kern w:val="0"/>
          <w:sz w:val="20"/>
          <w:szCs w:val="20"/>
          <w:lang w:eastAsia="ru-RU"/>
        </w:rPr>
      </w:pPr>
      <w:r w:rsidRPr="00FE3093">
        <w:rPr>
          <w:rFonts w:ascii="Times New Roman" w:hAnsi="Times New Roman"/>
          <w:kern w:val="0"/>
          <w:sz w:val="20"/>
          <w:szCs w:val="20"/>
          <w:lang w:eastAsia="ru-RU"/>
        </w:rPr>
        <w:t xml:space="preserve">Тематический контроль осуществлялся по следующему плану: </w:t>
      </w:r>
    </w:p>
    <w:p w:rsidR="00ED7951" w:rsidRPr="00095F68" w:rsidRDefault="00ED7951" w:rsidP="00ED7951">
      <w:pPr>
        <w:numPr>
          <w:ilvl w:val="0"/>
          <w:numId w:val="13"/>
        </w:numPr>
        <w:tabs>
          <w:tab w:val="left" w:pos="4320"/>
        </w:tabs>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уровень </w:t>
      </w:r>
      <w:proofErr w:type="spellStart"/>
      <w:r w:rsidRPr="00095F68">
        <w:rPr>
          <w:rFonts w:ascii="Times New Roman" w:hAnsi="Times New Roman"/>
          <w:kern w:val="0"/>
          <w:sz w:val="20"/>
          <w:szCs w:val="20"/>
          <w:lang w:eastAsia="ru-RU"/>
        </w:rPr>
        <w:t>профмастерства</w:t>
      </w:r>
      <w:proofErr w:type="spellEnd"/>
      <w:r w:rsidRPr="00095F68">
        <w:rPr>
          <w:rFonts w:ascii="Times New Roman" w:hAnsi="Times New Roman"/>
          <w:kern w:val="0"/>
          <w:sz w:val="20"/>
          <w:szCs w:val="20"/>
          <w:lang w:eastAsia="ru-RU"/>
        </w:rPr>
        <w:t xml:space="preserve"> педагогов;</w:t>
      </w:r>
    </w:p>
    <w:p w:rsidR="00ED7951" w:rsidRPr="00095F68" w:rsidRDefault="00ED7951" w:rsidP="00ED7951">
      <w:pPr>
        <w:numPr>
          <w:ilvl w:val="0"/>
          <w:numId w:val="13"/>
        </w:numPr>
        <w:tabs>
          <w:tab w:val="left" w:pos="4320"/>
        </w:tabs>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система планирования работы с детьми;</w:t>
      </w:r>
    </w:p>
    <w:p w:rsidR="00ED7951" w:rsidRPr="00095F68" w:rsidRDefault="00ED7951" w:rsidP="00ED7951">
      <w:pPr>
        <w:numPr>
          <w:ilvl w:val="0"/>
          <w:numId w:val="13"/>
        </w:numPr>
        <w:tabs>
          <w:tab w:val="left" w:pos="4320"/>
        </w:tabs>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создание условий в группах для воспитания и обучения детей;</w:t>
      </w:r>
    </w:p>
    <w:p w:rsidR="00ED7951" w:rsidRPr="00095F68" w:rsidRDefault="00ED7951" w:rsidP="00ED7951">
      <w:pPr>
        <w:numPr>
          <w:ilvl w:val="0"/>
          <w:numId w:val="13"/>
        </w:numPr>
        <w:tabs>
          <w:tab w:val="left" w:pos="4320"/>
        </w:tabs>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работа с родителями.</w:t>
      </w:r>
    </w:p>
    <w:p w:rsidR="00ED7951" w:rsidRPr="00095F68" w:rsidRDefault="00ED7951" w:rsidP="00ED7951">
      <w:pPr>
        <w:suppressAutoHyphens w:val="0"/>
        <w:ind w:left="720"/>
        <w:jc w:val="both"/>
        <w:rPr>
          <w:rFonts w:ascii="Times New Roman" w:hAnsi="Times New Roman"/>
          <w:kern w:val="0"/>
          <w:sz w:val="20"/>
          <w:szCs w:val="20"/>
          <w:lang w:eastAsia="ru-RU"/>
        </w:rPr>
      </w:pPr>
      <w:r w:rsidRPr="00095F68">
        <w:rPr>
          <w:rFonts w:ascii="Times New Roman" w:hAnsi="Times New Roman"/>
          <w:kern w:val="0"/>
          <w:sz w:val="20"/>
          <w:szCs w:val="20"/>
          <w:lang w:eastAsia="ru-RU"/>
        </w:rPr>
        <w:t>В ходе контроля использовались такие формы работы как:</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посещение занятий, мероприятий, наблюдение за деятельностью детей и педагогов, опросы родителей, детей, анкетирование, беседы с воспитанниками, анализ календарных планов и работы с родителями.</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С планом тематического контроля воспитатели были ознакомлены заранее. Все воспитатели ознакомились с целью контроля, какие вопросы и в каком порядке будут рассматриваться, значение этого контроля для совершенствования работы МОУ. </w:t>
      </w:r>
    </w:p>
    <w:p w:rsidR="00ED7951" w:rsidRPr="00095F68" w:rsidRDefault="00CE45C3" w:rsidP="00ED7951">
      <w:pPr>
        <w:suppressAutoHyphens w:val="0"/>
        <w:jc w:val="both"/>
        <w:rPr>
          <w:rFonts w:ascii="Times New Roman" w:hAnsi="Times New Roman"/>
          <w:kern w:val="0"/>
          <w:sz w:val="20"/>
          <w:szCs w:val="20"/>
          <w:lang w:eastAsia="ru-RU"/>
        </w:rPr>
      </w:pPr>
      <w:r>
        <w:rPr>
          <w:rFonts w:ascii="Times New Roman" w:hAnsi="Times New Roman"/>
          <w:kern w:val="0"/>
          <w:sz w:val="20"/>
          <w:szCs w:val="20"/>
          <w:lang w:eastAsia="ru-RU"/>
        </w:rPr>
        <w:lastRenderedPageBreak/>
        <w:t xml:space="preserve">  Т</w:t>
      </w:r>
      <w:r w:rsidR="00ED7951" w:rsidRPr="00095F68">
        <w:rPr>
          <w:rFonts w:ascii="Times New Roman" w:hAnsi="Times New Roman"/>
          <w:kern w:val="0"/>
          <w:sz w:val="20"/>
          <w:szCs w:val="20"/>
          <w:lang w:eastAsia="ru-RU"/>
        </w:rPr>
        <w:t xml:space="preserve">ематического контроля, в котором был предусмотрен: контроль за </w:t>
      </w:r>
      <w:proofErr w:type="spellStart"/>
      <w:r w:rsidR="00ED7951" w:rsidRPr="00095F68">
        <w:rPr>
          <w:rFonts w:ascii="Times New Roman" w:hAnsi="Times New Roman"/>
          <w:kern w:val="0"/>
          <w:sz w:val="20"/>
          <w:szCs w:val="20"/>
          <w:lang w:eastAsia="ru-RU"/>
        </w:rPr>
        <w:t>воспитательно</w:t>
      </w:r>
      <w:proofErr w:type="spellEnd"/>
      <w:r w:rsidR="00ED7951" w:rsidRPr="00095F68">
        <w:rPr>
          <w:rFonts w:ascii="Times New Roman" w:hAnsi="Times New Roman"/>
          <w:kern w:val="0"/>
          <w:sz w:val="20"/>
          <w:szCs w:val="20"/>
          <w:lang w:eastAsia="ru-RU"/>
        </w:rPr>
        <w:t xml:space="preserve"> – образовательным процессом, анализ системы работы по оздоровлению и физическому развитию детей, обеспечение двигательной активности детей, создание условий, анализ планирования работы по выполнению режимных моментов. В соответствии с планом был составлен график осуществления тематического контроля. Все мероприятия проводились в соответствии с графиком. В ходе проверки наблюдались и анализировались мероприятия проводимые с детьми в режимных моментах, в свободной и организованной деятельности. Регулярно проводятся утренняя гимнастика, подвижные игры,  физкультурная образовательная деятельность. В анализе материалов тематического контроля был сделан вывод: работа находится на достаточном уровне. С результатами тематического контроля педагоги знакомились на педсовет</w:t>
      </w:r>
      <w:r>
        <w:rPr>
          <w:rFonts w:ascii="Times New Roman" w:hAnsi="Times New Roman"/>
          <w:kern w:val="0"/>
          <w:sz w:val="20"/>
          <w:szCs w:val="20"/>
          <w:lang w:eastAsia="ru-RU"/>
        </w:rPr>
        <w:t xml:space="preserve">е, </w:t>
      </w:r>
      <w:r w:rsidR="000A4F6C">
        <w:rPr>
          <w:rFonts w:ascii="Times New Roman" w:hAnsi="Times New Roman"/>
          <w:kern w:val="0"/>
          <w:sz w:val="20"/>
          <w:szCs w:val="20"/>
          <w:lang w:eastAsia="ru-RU"/>
        </w:rPr>
        <w:t>совещаниях</w:t>
      </w:r>
      <w:r>
        <w:rPr>
          <w:rFonts w:ascii="Times New Roman" w:hAnsi="Times New Roman"/>
          <w:kern w:val="0"/>
          <w:sz w:val="20"/>
          <w:szCs w:val="20"/>
          <w:lang w:eastAsia="ru-RU"/>
        </w:rPr>
        <w:t xml:space="preserve">. </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Содержание оперативного контроля определялось рядом вопросов, разработанных на начало года, которые охватывают все виды деятельности, организацию предметно – развивающей среды, соблюдение </w:t>
      </w:r>
      <w:proofErr w:type="spellStart"/>
      <w:r w:rsidRPr="00095F68">
        <w:rPr>
          <w:rFonts w:ascii="Times New Roman" w:hAnsi="Times New Roman"/>
          <w:kern w:val="0"/>
          <w:sz w:val="20"/>
          <w:szCs w:val="20"/>
          <w:lang w:eastAsia="ru-RU"/>
        </w:rPr>
        <w:t>санэпидрежима</w:t>
      </w:r>
      <w:proofErr w:type="spellEnd"/>
      <w:r w:rsidRPr="00095F68">
        <w:rPr>
          <w:rFonts w:ascii="Times New Roman" w:hAnsi="Times New Roman"/>
          <w:kern w:val="0"/>
          <w:sz w:val="20"/>
          <w:szCs w:val="20"/>
          <w:lang w:eastAsia="ru-RU"/>
        </w:rPr>
        <w:t xml:space="preserve"> и т.д. </w:t>
      </w:r>
      <w:r w:rsidR="000A4F6C">
        <w:rPr>
          <w:rFonts w:ascii="Times New Roman" w:hAnsi="Times New Roman"/>
          <w:kern w:val="0"/>
          <w:sz w:val="20"/>
          <w:szCs w:val="20"/>
          <w:lang w:eastAsia="ru-RU"/>
        </w:rPr>
        <w:t xml:space="preserve">Всего на контроль ставится 8 </w:t>
      </w:r>
      <w:r w:rsidRPr="00095F68">
        <w:rPr>
          <w:rFonts w:ascii="Times New Roman" w:hAnsi="Times New Roman"/>
          <w:kern w:val="0"/>
          <w:sz w:val="20"/>
          <w:szCs w:val="20"/>
          <w:lang w:eastAsia="ru-RU"/>
        </w:rPr>
        <w:t xml:space="preserve"> вопросов  и </w:t>
      </w:r>
      <w:r w:rsidR="00CE45C3">
        <w:rPr>
          <w:rFonts w:ascii="Times New Roman" w:hAnsi="Times New Roman"/>
          <w:kern w:val="0"/>
          <w:sz w:val="20"/>
          <w:szCs w:val="20"/>
          <w:lang w:eastAsia="ru-RU"/>
        </w:rPr>
        <w:t xml:space="preserve">осуществляется директором МОУ, </w:t>
      </w:r>
      <w:r w:rsidRPr="00095F68">
        <w:rPr>
          <w:rFonts w:ascii="Times New Roman" w:hAnsi="Times New Roman"/>
          <w:kern w:val="0"/>
          <w:sz w:val="20"/>
          <w:szCs w:val="20"/>
          <w:lang w:eastAsia="ru-RU"/>
        </w:rPr>
        <w:t xml:space="preserve"> Выбор вопросов оперативного контроля исходит из результатов: деятельности педагогов, диагностирования и анкетирования воспитателей и родителей воспитанников, анализа </w:t>
      </w:r>
      <w:proofErr w:type="spellStart"/>
      <w:r w:rsidRPr="00095F68">
        <w:rPr>
          <w:rFonts w:ascii="Times New Roman" w:hAnsi="Times New Roman"/>
          <w:kern w:val="0"/>
          <w:sz w:val="20"/>
          <w:szCs w:val="20"/>
          <w:lang w:eastAsia="ru-RU"/>
        </w:rPr>
        <w:t>воспитательно</w:t>
      </w:r>
      <w:proofErr w:type="spellEnd"/>
      <w:r w:rsidRPr="00095F68">
        <w:rPr>
          <w:rFonts w:ascii="Times New Roman" w:hAnsi="Times New Roman"/>
          <w:kern w:val="0"/>
          <w:sz w:val="20"/>
          <w:szCs w:val="20"/>
          <w:lang w:eastAsia="ru-RU"/>
        </w:rPr>
        <w:t xml:space="preserve"> – образовательного процесса МОУ. По результатам контроля оказывалась практическая помощь, давались рекомендации по устранению недостатков в работе. Каждый вопрос контроля оформлялся документально.</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Для организации детской спортивной  и образовательной деятельности  по физической культуре в МОУ созданы необходимые условия: имеется спортивный зал оборудованный спортивным инвентарем. Однако для эффективного проведения  образовательной деятельности  по физической </w:t>
      </w:r>
      <w:r w:rsidR="00CE45C3">
        <w:rPr>
          <w:rFonts w:ascii="Times New Roman" w:hAnsi="Times New Roman"/>
          <w:kern w:val="0"/>
          <w:sz w:val="20"/>
          <w:szCs w:val="20"/>
          <w:lang w:eastAsia="ru-RU"/>
        </w:rPr>
        <w:t xml:space="preserve">культуре имеющегося инвентаря </w:t>
      </w:r>
      <w:r w:rsidRPr="00095F68">
        <w:rPr>
          <w:rFonts w:ascii="Times New Roman" w:hAnsi="Times New Roman"/>
          <w:kern w:val="0"/>
          <w:sz w:val="20"/>
          <w:szCs w:val="20"/>
          <w:lang w:eastAsia="ru-RU"/>
        </w:rPr>
        <w:t xml:space="preserve">достаточно. Педагоги используют в образовательной  и свободной деятельности новое оборудование, которое имеется во всех дошкольных группах в спортивных уголках, и  нестандартное оборудование и инвентарь который изготовили  сами или с помощью </w:t>
      </w:r>
      <w:proofErr w:type="spellStart"/>
      <w:r w:rsidRPr="00095F68">
        <w:rPr>
          <w:rFonts w:ascii="Times New Roman" w:hAnsi="Times New Roman"/>
          <w:kern w:val="0"/>
          <w:sz w:val="20"/>
          <w:szCs w:val="20"/>
          <w:lang w:eastAsia="ru-RU"/>
        </w:rPr>
        <w:t>родителей</w:t>
      </w:r>
      <w:r w:rsidR="000A4F6C">
        <w:rPr>
          <w:rFonts w:ascii="Times New Roman" w:hAnsi="Times New Roman"/>
          <w:kern w:val="0"/>
          <w:sz w:val="20"/>
          <w:szCs w:val="20"/>
          <w:lang w:eastAsia="ru-RU"/>
        </w:rPr>
        <w:t>.</w:t>
      </w:r>
      <w:r w:rsidRPr="00095F68">
        <w:rPr>
          <w:rFonts w:ascii="Times New Roman" w:hAnsi="Times New Roman"/>
          <w:kern w:val="0"/>
          <w:sz w:val="20"/>
          <w:szCs w:val="20"/>
          <w:lang w:eastAsia="ru-RU"/>
        </w:rPr>
        <w:t>все</w:t>
      </w:r>
      <w:proofErr w:type="spellEnd"/>
      <w:r w:rsidRPr="00095F68">
        <w:rPr>
          <w:rFonts w:ascii="Times New Roman" w:hAnsi="Times New Roman"/>
          <w:kern w:val="0"/>
          <w:sz w:val="20"/>
          <w:szCs w:val="20"/>
          <w:lang w:eastAsia="ru-RU"/>
        </w:rPr>
        <w:t xml:space="preserve"> это повышает у воспитанников интерес к занятиям и стимулирует их на качественное выполнение заданий. </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Одной из задач утренней гимнастики, является подготовка организма ребенка к предстоящей деятельности, стимулирование работы внутренних органов, предупреждение возникновения плоскостопия, формирование правильной осанки и другие, поэтому в комплексы утренней гимнастики входят упражнения ОРУ, игры, дыхательные упражнения и упражнения на коррекцию плоскостопия и осанки. Для повышения эмоционального фона и развития чувства ритма большинство упражнений выполняется под музыку. Особое внимание контролю утренней гимнастики  уделялось в январе месяце, при проведении недели здоровья. Итоги показали, что педагоги в группах раннего возраста используют в комплексах упражнения направленные на снятие эмоционального напряжения и вовлечения детей в совместную деятельность, которая развивает навыки взаимодействия друг с другом. </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Ежедневно в процессе образовательной деятельности  проводятся </w:t>
      </w:r>
      <w:proofErr w:type="spellStart"/>
      <w:r w:rsidRPr="00095F68">
        <w:rPr>
          <w:rFonts w:ascii="Times New Roman" w:hAnsi="Times New Roman"/>
          <w:kern w:val="0"/>
          <w:sz w:val="20"/>
          <w:szCs w:val="20"/>
          <w:lang w:eastAsia="ru-RU"/>
        </w:rPr>
        <w:t>физминутки</w:t>
      </w:r>
      <w:proofErr w:type="spellEnd"/>
      <w:r w:rsidRPr="00095F68">
        <w:rPr>
          <w:rFonts w:ascii="Times New Roman" w:hAnsi="Times New Roman"/>
          <w:kern w:val="0"/>
          <w:sz w:val="20"/>
          <w:szCs w:val="20"/>
          <w:lang w:eastAsia="ru-RU"/>
        </w:rPr>
        <w:t>, пальчиковая гимнастика, которые помогают предупредить и снять утомление у детей, связанную с большой сосредоточенностью и однообразным положением тела ребенка при выполнении заданий. Кроме этого воспитатели проводят подвижные игры между образовательной деятельностью  как элемент рациональной организации учебной деятельности детей.</w:t>
      </w:r>
    </w:p>
    <w:p w:rsidR="00ED7951" w:rsidRPr="00095F68" w:rsidRDefault="00ED7951" w:rsidP="00ED7951">
      <w:pPr>
        <w:suppressAutoHyphens w:val="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         Решая задачу укрепление здоровья детей, в каждой группе оборудован уголок двигательной активности, в котором  имеется в наличии физкультурный материал. </w:t>
      </w:r>
    </w:p>
    <w:p w:rsidR="000A19B4" w:rsidRPr="00095F68" w:rsidRDefault="000A19B4" w:rsidP="00ED7951">
      <w:pPr>
        <w:suppressAutoHyphens w:val="0"/>
        <w:jc w:val="both"/>
        <w:rPr>
          <w:rFonts w:ascii="Times New Roman" w:hAnsi="Times New Roman"/>
          <w:b/>
          <w:bCs/>
          <w:kern w:val="0"/>
          <w:sz w:val="20"/>
          <w:szCs w:val="20"/>
          <w:lang w:eastAsia="ru-RU"/>
        </w:rPr>
      </w:pPr>
    </w:p>
    <w:p w:rsidR="000A19B4" w:rsidRPr="00095F68" w:rsidRDefault="000A19B4" w:rsidP="00ED7951">
      <w:pPr>
        <w:suppressAutoHyphens w:val="0"/>
        <w:jc w:val="both"/>
        <w:rPr>
          <w:rFonts w:ascii="Times New Roman" w:hAnsi="Times New Roman"/>
          <w:b/>
          <w:bCs/>
          <w:kern w:val="0"/>
          <w:sz w:val="20"/>
          <w:szCs w:val="20"/>
          <w:lang w:eastAsia="ru-RU"/>
        </w:rPr>
      </w:pPr>
    </w:p>
    <w:p w:rsidR="00ED7951" w:rsidRPr="00095F68" w:rsidRDefault="00ED7951" w:rsidP="00114AE0">
      <w:pPr>
        <w:suppressAutoHyphens w:val="0"/>
        <w:spacing w:after="120"/>
        <w:jc w:val="both"/>
        <w:rPr>
          <w:rFonts w:ascii="Times New Roman" w:hAnsi="Times New Roman"/>
          <w:kern w:val="0"/>
          <w:sz w:val="20"/>
          <w:szCs w:val="20"/>
          <w:lang w:eastAsia="ru-RU"/>
        </w:rPr>
      </w:pPr>
      <w:r w:rsidRPr="00095F68">
        <w:rPr>
          <w:rFonts w:ascii="Times New Roman" w:hAnsi="Times New Roman"/>
          <w:b/>
          <w:kern w:val="0"/>
          <w:sz w:val="20"/>
          <w:szCs w:val="20"/>
          <w:lang w:val="x-none" w:eastAsia="x-none"/>
        </w:rPr>
        <w:t xml:space="preserve">      </w:t>
      </w:r>
    </w:p>
    <w:p w:rsidR="00ED7951" w:rsidRPr="00095F68" w:rsidRDefault="00ED7951" w:rsidP="00ED7951">
      <w:pPr>
        <w:suppressAutoHyphens w:val="0"/>
        <w:jc w:val="both"/>
        <w:rPr>
          <w:rFonts w:ascii="Times New Roman" w:hAnsi="Times New Roman"/>
          <w:bCs/>
          <w:kern w:val="0"/>
          <w:sz w:val="20"/>
          <w:szCs w:val="20"/>
          <w:lang w:eastAsia="ru-RU"/>
        </w:rPr>
      </w:pPr>
      <w:r w:rsidRPr="00095F68">
        <w:rPr>
          <w:rFonts w:ascii="Times New Roman" w:hAnsi="Times New Roman"/>
          <w:bCs/>
          <w:kern w:val="0"/>
          <w:sz w:val="20"/>
          <w:szCs w:val="20"/>
          <w:lang w:eastAsia="ru-RU"/>
        </w:rPr>
        <w:t xml:space="preserve"> Наиболее интересно прошли конкурсы: «Золотая осень» (изготовление поделок из природного материала совместно с </w:t>
      </w:r>
      <w:r w:rsidR="00CE45C3">
        <w:rPr>
          <w:rFonts w:ascii="Times New Roman" w:hAnsi="Times New Roman"/>
          <w:bCs/>
          <w:kern w:val="0"/>
          <w:sz w:val="20"/>
          <w:szCs w:val="20"/>
          <w:lang w:eastAsia="ru-RU"/>
        </w:rPr>
        <w:t xml:space="preserve">родителями),  </w:t>
      </w:r>
      <w:r w:rsidRPr="00095F68">
        <w:rPr>
          <w:rFonts w:ascii="Times New Roman" w:hAnsi="Times New Roman"/>
          <w:bCs/>
          <w:kern w:val="0"/>
          <w:sz w:val="20"/>
          <w:szCs w:val="20"/>
          <w:lang w:eastAsia="ru-RU"/>
        </w:rPr>
        <w:t>Наши дети  участвовали в районных конкурсах: « Апрельская капель» и « Весенняя к</w:t>
      </w:r>
      <w:r w:rsidR="00CE45C3">
        <w:rPr>
          <w:rFonts w:ascii="Times New Roman" w:hAnsi="Times New Roman"/>
          <w:bCs/>
          <w:kern w:val="0"/>
          <w:sz w:val="20"/>
          <w:szCs w:val="20"/>
          <w:lang w:eastAsia="ru-RU"/>
        </w:rPr>
        <w:t>апе</w:t>
      </w:r>
      <w:r w:rsidR="00114AE0">
        <w:rPr>
          <w:rFonts w:ascii="Times New Roman" w:hAnsi="Times New Roman"/>
          <w:bCs/>
          <w:kern w:val="0"/>
          <w:sz w:val="20"/>
          <w:szCs w:val="20"/>
          <w:lang w:eastAsia="ru-RU"/>
        </w:rPr>
        <w:t>ль», где заняли призовые места</w:t>
      </w:r>
      <w:r w:rsidRPr="00095F68">
        <w:rPr>
          <w:rFonts w:ascii="Times New Roman" w:hAnsi="Times New Roman"/>
          <w:bCs/>
          <w:kern w:val="0"/>
          <w:sz w:val="20"/>
          <w:szCs w:val="20"/>
          <w:lang w:eastAsia="ru-RU"/>
        </w:rPr>
        <w:t xml:space="preserve">. Ежегодно в рамках традиций проходили праздники посвященные Дню защитника отечества, Международный женский день 8 марта </w:t>
      </w:r>
      <w:r w:rsidR="00CE45C3">
        <w:rPr>
          <w:rFonts w:ascii="Times New Roman" w:hAnsi="Times New Roman"/>
          <w:bCs/>
          <w:kern w:val="0"/>
          <w:sz w:val="20"/>
          <w:szCs w:val="20"/>
          <w:lang w:eastAsia="ru-RU"/>
        </w:rPr>
        <w:t xml:space="preserve">, День Победы, неделя здоровья </w:t>
      </w:r>
      <w:r w:rsidRPr="00095F68">
        <w:rPr>
          <w:rFonts w:ascii="Times New Roman" w:hAnsi="Times New Roman"/>
          <w:bCs/>
          <w:kern w:val="0"/>
          <w:sz w:val="20"/>
          <w:szCs w:val="20"/>
          <w:lang w:eastAsia="ru-RU"/>
        </w:rPr>
        <w:t xml:space="preserve">и многие интересные и увлекательные мероприятия, где с удовольствием принимали участие все </w:t>
      </w:r>
      <w:r w:rsidRPr="00095F68">
        <w:rPr>
          <w:rFonts w:ascii="Times New Roman" w:hAnsi="Times New Roman"/>
          <w:bCs/>
          <w:kern w:val="0"/>
          <w:sz w:val="20"/>
          <w:szCs w:val="20"/>
          <w:lang w:eastAsia="ru-RU"/>
        </w:rPr>
        <w:lastRenderedPageBreak/>
        <w:t>педагоги школы и родители. Особенно запомнилось детям школьного и дошкольного возраста мероприятие</w:t>
      </w:r>
      <w:r w:rsidR="00CE45C3">
        <w:rPr>
          <w:rFonts w:ascii="Times New Roman" w:hAnsi="Times New Roman"/>
          <w:bCs/>
          <w:kern w:val="0"/>
          <w:sz w:val="20"/>
          <w:szCs w:val="20"/>
          <w:lang w:eastAsia="ru-RU"/>
        </w:rPr>
        <w:t xml:space="preserve"> посвящённое Дню </w:t>
      </w:r>
      <w:proofErr w:type="spellStart"/>
      <w:r w:rsidR="00CE45C3">
        <w:rPr>
          <w:rFonts w:ascii="Times New Roman" w:hAnsi="Times New Roman"/>
          <w:bCs/>
          <w:kern w:val="0"/>
          <w:sz w:val="20"/>
          <w:szCs w:val="20"/>
          <w:lang w:eastAsia="ru-RU"/>
        </w:rPr>
        <w:t>Победы</w:t>
      </w:r>
      <w:r w:rsidR="00114AE0">
        <w:rPr>
          <w:rFonts w:ascii="Times New Roman" w:hAnsi="Times New Roman"/>
          <w:bCs/>
          <w:kern w:val="0"/>
          <w:sz w:val="20"/>
          <w:szCs w:val="20"/>
          <w:lang w:eastAsia="ru-RU"/>
        </w:rPr>
        <w:t>.</w:t>
      </w:r>
      <w:r w:rsidRPr="00095F68">
        <w:rPr>
          <w:rFonts w:ascii="Times New Roman" w:hAnsi="Times New Roman"/>
          <w:bCs/>
          <w:kern w:val="0"/>
          <w:sz w:val="20"/>
          <w:szCs w:val="20"/>
          <w:lang w:eastAsia="ru-RU"/>
        </w:rPr>
        <w:t>Воспитатели</w:t>
      </w:r>
      <w:proofErr w:type="spellEnd"/>
      <w:r w:rsidRPr="00095F68">
        <w:rPr>
          <w:rFonts w:ascii="Times New Roman" w:hAnsi="Times New Roman"/>
          <w:bCs/>
          <w:kern w:val="0"/>
          <w:sz w:val="20"/>
          <w:szCs w:val="20"/>
          <w:lang w:eastAsia="ru-RU"/>
        </w:rPr>
        <w:t xml:space="preserve"> представили для детей презентаци</w:t>
      </w:r>
      <w:r w:rsidR="00CE45C3">
        <w:rPr>
          <w:rFonts w:ascii="Times New Roman" w:hAnsi="Times New Roman"/>
          <w:bCs/>
          <w:kern w:val="0"/>
          <w:sz w:val="20"/>
          <w:szCs w:val="20"/>
          <w:lang w:eastAsia="ru-RU"/>
        </w:rPr>
        <w:t>ю – «Забыть нельзя</w:t>
      </w:r>
      <w:r w:rsidRPr="00095F68">
        <w:rPr>
          <w:rFonts w:ascii="Times New Roman" w:hAnsi="Times New Roman"/>
          <w:bCs/>
          <w:kern w:val="0"/>
          <w:sz w:val="20"/>
          <w:szCs w:val="20"/>
          <w:lang w:eastAsia="ru-RU"/>
        </w:rPr>
        <w:t>», в которой представили все самые важные сражения советского народа во время ВОВ.</w:t>
      </w:r>
    </w:p>
    <w:p w:rsidR="00ED7951" w:rsidRPr="00114AE0" w:rsidRDefault="00ED7951" w:rsidP="00ED7951">
      <w:pPr>
        <w:suppressAutoHyphens w:val="0"/>
        <w:jc w:val="both"/>
        <w:rPr>
          <w:rFonts w:ascii="Times New Roman" w:hAnsi="Times New Roman"/>
          <w:bCs/>
          <w:kern w:val="0"/>
          <w:sz w:val="20"/>
          <w:szCs w:val="20"/>
          <w:lang w:eastAsia="ru-RU"/>
        </w:rPr>
      </w:pPr>
      <w:r w:rsidRPr="00114AE0">
        <w:rPr>
          <w:rFonts w:ascii="Times New Roman" w:hAnsi="Times New Roman"/>
          <w:bCs/>
          <w:kern w:val="0"/>
          <w:sz w:val="20"/>
          <w:szCs w:val="20"/>
          <w:lang w:eastAsia="ru-RU"/>
        </w:rPr>
        <w:t>Перед детьми школьного возраста были поставлены следующие задачи:</w:t>
      </w:r>
    </w:p>
    <w:p w:rsidR="00ED7951" w:rsidRPr="00095F68" w:rsidRDefault="00ED7951" w:rsidP="00ED7951">
      <w:pPr>
        <w:numPr>
          <w:ilvl w:val="0"/>
          <w:numId w:val="14"/>
        </w:numPr>
        <w:suppressAutoHyphens w:val="0"/>
        <w:spacing w:after="0" w:line="240" w:lineRule="auto"/>
        <w:jc w:val="both"/>
        <w:rPr>
          <w:rFonts w:ascii="Times New Roman" w:hAnsi="Times New Roman"/>
          <w:bCs/>
          <w:kern w:val="0"/>
          <w:sz w:val="20"/>
          <w:szCs w:val="20"/>
          <w:lang w:eastAsia="ru-RU"/>
        </w:rPr>
      </w:pPr>
      <w:r w:rsidRPr="00095F68">
        <w:rPr>
          <w:rFonts w:ascii="Times New Roman" w:hAnsi="Times New Roman"/>
          <w:bCs/>
          <w:kern w:val="0"/>
          <w:sz w:val="20"/>
          <w:szCs w:val="20"/>
          <w:lang w:eastAsia="ru-RU"/>
        </w:rPr>
        <w:t>формирование у учащихся нравственных отношений к старшему поколению и к окружающему миру.</w:t>
      </w:r>
    </w:p>
    <w:p w:rsidR="00ED7951" w:rsidRPr="00095F68" w:rsidRDefault="00ED7951" w:rsidP="00ED7951">
      <w:pPr>
        <w:numPr>
          <w:ilvl w:val="0"/>
          <w:numId w:val="14"/>
        </w:numPr>
        <w:suppressAutoHyphens w:val="0"/>
        <w:spacing w:after="0" w:line="240" w:lineRule="auto"/>
        <w:jc w:val="both"/>
        <w:rPr>
          <w:rFonts w:ascii="Times New Roman" w:hAnsi="Times New Roman"/>
          <w:bCs/>
          <w:kern w:val="0"/>
          <w:sz w:val="20"/>
          <w:szCs w:val="20"/>
          <w:lang w:eastAsia="ru-RU"/>
        </w:rPr>
      </w:pPr>
      <w:r w:rsidRPr="00095F68">
        <w:rPr>
          <w:rFonts w:ascii="Times New Roman" w:hAnsi="Times New Roman"/>
          <w:bCs/>
          <w:kern w:val="0"/>
          <w:sz w:val="20"/>
          <w:szCs w:val="20"/>
          <w:lang w:eastAsia="ru-RU"/>
        </w:rPr>
        <w:t>Формирование нравственных и патриотических представлений об Отечестве и России.</w:t>
      </w:r>
    </w:p>
    <w:p w:rsidR="00ED7951" w:rsidRPr="00095F68" w:rsidRDefault="00ED7951" w:rsidP="00ED7951">
      <w:pPr>
        <w:suppressAutoHyphens w:val="0"/>
        <w:jc w:val="both"/>
        <w:rPr>
          <w:rFonts w:ascii="Times New Roman" w:hAnsi="Times New Roman"/>
          <w:bCs/>
          <w:kern w:val="0"/>
          <w:sz w:val="20"/>
          <w:szCs w:val="20"/>
          <w:lang w:eastAsia="ru-RU"/>
        </w:rPr>
      </w:pPr>
      <w:r w:rsidRPr="00095F68">
        <w:rPr>
          <w:rFonts w:ascii="Times New Roman" w:hAnsi="Times New Roman"/>
          <w:bCs/>
          <w:kern w:val="0"/>
          <w:sz w:val="20"/>
          <w:szCs w:val="20"/>
          <w:lang w:eastAsia="ru-RU"/>
        </w:rPr>
        <w:t xml:space="preserve">     На протяжении всего учебного года была проведена очень интересная и увлекательная работа с детьми в этом направлении:</w:t>
      </w:r>
    </w:p>
    <w:p w:rsidR="00ED7951" w:rsidRPr="00095F68" w:rsidRDefault="00ED7951" w:rsidP="00ED7951">
      <w:pPr>
        <w:suppressAutoHyphens w:val="0"/>
        <w:jc w:val="both"/>
        <w:rPr>
          <w:rFonts w:ascii="Times New Roman" w:hAnsi="Times New Roman"/>
          <w:bCs/>
          <w:kern w:val="0"/>
          <w:sz w:val="20"/>
          <w:szCs w:val="20"/>
          <w:lang w:eastAsia="ru-RU"/>
        </w:rPr>
      </w:pPr>
      <w:r w:rsidRPr="00095F68">
        <w:rPr>
          <w:rFonts w:ascii="Times New Roman" w:hAnsi="Times New Roman"/>
          <w:bCs/>
          <w:kern w:val="0"/>
          <w:sz w:val="20"/>
          <w:szCs w:val="20"/>
          <w:lang w:eastAsia="ru-RU"/>
        </w:rPr>
        <w:t xml:space="preserve">        Субботник по уборке территории ( Экологическое </w:t>
      </w:r>
      <w:proofErr w:type="spellStart"/>
      <w:r w:rsidRPr="00095F68">
        <w:rPr>
          <w:rFonts w:ascii="Times New Roman" w:hAnsi="Times New Roman"/>
          <w:bCs/>
          <w:kern w:val="0"/>
          <w:sz w:val="20"/>
          <w:szCs w:val="20"/>
          <w:lang w:eastAsia="ru-RU"/>
        </w:rPr>
        <w:t>воспитатние</w:t>
      </w:r>
      <w:proofErr w:type="spellEnd"/>
      <w:r w:rsidRPr="00095F68">
        <w:rPr>
          <w:rFonts w:ascii="Times New Roman" w:hAnsi="Times New Roman"/>
          <w:bCs/>
          <w:kern w:val="0"/>
          <w:sz w:val="20"/>
          <w:szCs w:val="20"/>
          <w:lang w:eastAsia="ru-RU"/>
        </w:rPr>
        <w:t>).</w:t>
      </w:r>
    </w:p>
    <w:p w:rsidR="00ED7951" w:rsidRPr="00095F68" w:rsidRDefault="00ED7951" w:rsidP="00ED7951">
      <w:pPr>
        <w:suppressAutoHyphens w:val="0"/>
        <w:jc w:val="both"/>
        <w:rPr>
          <w:rFonts w:ascii="Times New Roman" w:hAnsi="Times New Roman"/>
          <w:bCs/>
          <w:kern w:val="0"/>
          <w:sz w:val="20"/>
          <w:szCs w:val="20"/>
          <w:lang w:eastAsia="ru-RU"/>
        </w:rPr>
      </w:pPr>
      <w:r w:rsidRPr="00095F68">
        <w:rPr>
          <w:rFonts w:ascii="Times New Roman" w:hAnsi="Times New Roman"/>
          <w:bCs/>
          <w:kern w:val="0"/>
          <w:sz w:val="20"/>
          <w:szCs w:val="20"/>
          <w:lang w:eastAsia="ru-RU"/>
        </w:rPr>
        <w:t xml:space="preserve">         Закончился учебный год Торжественным выпуском детей в среднее звено обучения, в празднике активное участие принимали все педагоги школы и детского сада.        </w:t>
      </w:r>
    </w:p>
    <w:p w:rsidR="00ED7951" w:rsidRPr="00095F68" w:rsidRDefault="00ED7951" w:rsidP="00ED7951">
      <w:pPr>
        <w:suppressAutoHyphens w:val="0"/>
        <w:jc w:val="both"/>
        <w:rPr>
          <w:rFonts w:ascii="Times New Roman" w:hAnsi="Times New Roman"/>
          <w:bCs/>
          <w:kern w:val="0"/>
          <w:sz w:val="20"/>
          <w:szCs w:val="20"/>
          <w:lang w:eastAsia="ru-RU"/>
        </w:rPr>
      </w:pPr>
      <w:r w:rsidRPr="00095F68">
        <w:rPr>
          <w:rFonts w:ascii="Times New Roman" w:hAnsi="Times New Roman"/>
          <w:bCs/>
          <w:kern w:val="0"/>
          <w:sz w:val="20"/>
          <w:szCs w:val="20"/>
          <w:lang w:eastAsia="ru-RU"/>
        </w:rPr>
        <w:t xml:space="preserve">       Большое внимание коллектив </w:t>
      </w:r>
    </w:p>
    <w:p w:rsidR="00ED7951" w:rsidRPr="00095F68" w:rsidRDefault="00ED7951" w:rsidP="00ED7951">
      <w:pPr>
        <w:suppressAutoHyphens w:val="0"/>
        <w:jc w:val="both"/>
        <w:rPr>
          <w:rFonts w:ascii="Times New Roman" w:hAnsi="Times New Roman"/>
          <w:bCs/>
          <w:kern w:val="0"/>
          <w:sz w:val="20"/>
          <w:szCs w:val="20"/>
          <w:lang w:eastAsia="ru-RU"/>
        </w:rPr>
      </w:pPr>
      <w:r w:rsidRPr="00095F68">
        <w:rPr>
          <w:rFonts w:ascii="Times New Roman" w:hAnsi="Times New Roman"/>
          <w:bCs/>
          <w:kern w:val="0"/>
          <w:sz w:val="20"/>
          <w:szCs w:val="20"/>
          <w:lang w:eastAsia="ru-RU"/>
        </w:rPr>
        <w:t xml:space="preserve">МОУ уделил работе с родителями. Важной формой индивидуальной работы с родителями являются беседы и консультации, и мультимедийные презентации для родителей.  В каждой группе МОУ создан уголок для родителей, в которых помещают  различный материал (памятки для родителей, режим группы, необходимые рекомендации по воспитанию и развитию детей.) Материал меняется и пополняется в зависимости от плана работы педагога группы. А,  так же родители могут познакомиться с работой МОУ на сайте учреждения. </w:t>
      </w:r>
    </w:p>
    <w:p w:rsidR="00ED7951" w:rsidRPr="00095F68" w:rsidRDefault="00ED7951" w:rsidP="00ED7951">
      <w:pPr>
        <w:suppressAutoHyphens w:val="0"/>
        <w:jc w:val="both"/>
        <w:rPr>
          <w:rFonts w:ascii="Times New Roman" w:hAnsi="Times New Roman"/>
          <w:bCs/>
          <w:kern w:val="0"/>
          <w:sz w:val="20"/>
          <w:szCs w:val="20"/>
          <w:lang w:eastAsia="ru-RU"/>
        </w:rPr>
      </w:pPr>
    </w:p>
    <w:p w:rsidR="001D61A2" w:rsidRPr="00095F68" w:rsidRDefault="00ED7951" w:rsidP="000A19B4">
      <w:pPr>
        <w:suppressAutoHyphens w:val="0"/>
        <w:jc w:val="both"/>
        <w:rPr>
          <w:rFonts w:ascii="Times New Roman" w:hAnsi="Times New Roman"/>
          <w:bCs/>
          <w:kern w:val="0"/>
          <w:sz w:val="20"/>
          <w:szCs w:val="20"/>
          <w:lang w:eastAsia="ru-RU"/>
        </w:rPr>
      </w:pPr>
      <w:r w:rsidRPr="00095F68">
        <w:rPr>
          <w:rFonts w:ascii="Times New Roman" w:hAnsi="Times New Roman"/>
          <w:b/>
          <w:bCs/>
          <w:kern w:val="0"/>
          <w:sz w:val="20"/>
          <w:szCs w:val="20"/>
          <w:lang w:eastAsia="ru-RU"/>
        </w:rPr>
        <w:t xml:space="preserve">Вывод: </w:t>
      </w:r>
      <w:r w:rsidRPr="00095F68">
        <w:rPr>
          <w:rFonts w:ascii="Times New Roman" w:hAnsi="Times New Roman"/>
          <w:bCs/>
          <w:kern w:val="0"/>
          <w:sz w:val="20"/>
          <w:szCs w:val="20"/>
          <w:lang w:eastAsia="ru-RU"/>
        </w:rPr>
        <w:t xml:space="preserve"> На основании всего выше изложенного, итоговый педсовет признал </w:t>
      </w:r>
      <w:proofErr w:type="spellStart"/>
      <w:r w:rsidRPr="00095F68">
        <w:rPr>
          <w:rFonts w:ascii="Times New Roman" w:hAnsi="Times New Roman"/>
          <w:bCs/>
          <w:kern w:val="0"/>
          <w:sz w:val="20"/>
          <w:szCs w:val="20"/>
          <w:lang w:eastAsia="ru-RU"/>
        </w:rPr>
        <w:t>воспитательно</w:t>
      </w:r>
      <w:proofErr w:type="spellEnd"/>
      <w:r w:rsidRPr="00095F68">
        <w:rPr>
          <w:rFonts w:ascii="Times New Roman" w:hAnsi="Times New Roman"/>
          <w:bCs/>
          <w:kern w:val="0"/>
          <w:sz w:val="20"/>
          <w:szCs w:val="20"/>
          <w:lang w:eastAsia="ru-RU"/>
        </w:rPr>
        <w:t xml:space="preserve"> – обр</w:t>
      </w:r>
      <w:r w:rsidR="00DC172C">
        <w:rPr>
          <w:rFonts w:ascii="Times New Roman" w:hAnsi="Times New Roman"/>
          <w:bCs/>
          <w:kern w:val="0"/>
          <w:sz w:val="20"/>
          <w:szCs w:val="20"/>
          <w:lang w:eastAsia="ru-RU"/>
        </w:rPr>
        <w:t xml:space="preserve">азовательную работу МОУ Барановская </w:t>
      </w:r>
      <w:r w:rsidR="00430376">
        <w:rPr>
          <w:rFonts w:ascii="Times New Roman" w:hAnsi="Times New Roman"/>
          <w:bCs/>
          <w:kern w:val="0"/>
          <w:sz w:val="20"/>
          <w:szCs w:val="20"/>
          <w:lang w:eastAsia="ru-RU"/>
        </w:rPr>
        <w:t xml:space="preserve">НОШ  </w:t>
      </w:r>
      <w:r w:rsidRPr="00095F68">
        <w:rPr>
          <w:rFonts w:ascii="Times New Roman" w:hAnsi="Times New Roman"/>
          <w:bCs/>
          <w:kern w:val="0"/>
          <w:sz w:val="20"/>
          <w:szCs w:val="20"/>
          <w:lang w:eastAsia="ru-RU"/>
        </w:rPr>
        <w:t>учебный год удовлетворительной. Повышение качества дошкольного образования и профессиональной компетентности  педагогов в рамках  ФГОС</w:t>
      </w:r>
      <w:proofErr w:type="gramStart"/>
      <w:r w:rsidRPr="00095F68">
        <w:rPr>
          <w:rFonts w:ascii="Times New Roman" w:hAnsi="Times New Roman"/>
          <w:bCs/>
          <w:kern w:val="0"/>
          <w:sz w:val="20"/>
          <w:szCs w:val="20"/>
          <w:lang w:eastAsia="ru-RU"/>
        </w:rPr>
        <w:t xml:space="preserve"> ,</w:t>
      </w:r>
      <w:proofErr w:type="gramEnd"/>
      <w:r w:rsidRPr="00095F68">
        <w:rPr>
          <w:rFonts w:ascii="Times New Roman" w:hAnsi="Times New Roman"/>
          <w:bCs/>
          <w:kern w:val="0"/>
          <w:sz w:val="20"/>
          <w:szCs w:val="20"/>
          <w:lang w:eastAsia="ru-RU"/>
        </w:rPr>
        <w:t xml:space="preserve"> остается актуальной  и в след</w:t>
      </w:r>
      <w:r w:rsidR="00410914">
        <w:rPr>
          <w:rFonts w:ascii="Times New Roman" w:hAnsi="Times New Roman"/>
          <w:bCs/>
          <w:kern w:val="0"/>
          <w:sz w:val="20"/>
          <w:szCs w:val="20"/>
          <w:lang w:eastAsia="ru-RU"/>
        </w:rPr>
        <w:t xml:space="preserve">ующем </w:t>
      </w:r>
      <w:r w:rsidR="000A19B4" w:rsidRPr="00095F68">
        <w:rPr>
          <w:rFonts w:ascii="Times New Roman" w:hAnsi="Times New Roman"/>
          <w:bCs/>
          <w:kern w:val="0"/>
          <w:sz w:val="20"/>
          <w:szCs w:val="20"/>
          <w:lang w:eastAsia="ru-RU"/>
        </w:rPr>
        <w:t>учебном году.</w:t>
      </w:r>
    </w:p>
    <w:p w:rsidR="00B3233B" w:rsidRPr="00095F68" w:rsidRDefault="00B3233B" w:rsidP="00B3233B">
      <w:pPr>
        <w:spacing w:after="0"/>
        <w:ind w:right="282"/>
        <w:jc w:val="both"/>
        <w:rPr>
          <w:rFonts w:ascii="Times New Roman" w:hAnsi="Times New Roman"/>
          <w:kern w:val="1"/>
          <w:sz w:val="20"/>
          <w:szCs w:val="20"/>
        </w:rPr>
      </w:pPr>
    </w:p>
    <w:p w:rsidR="008362D6" w:rsidRPr="00095F68" w:rsidRDefault="008362D6" w:rsidP="00375E04">
      <w:pPr>
        <w:spacing w:after="0"/>
        <w:ind w:firstLine="709"/>
        <w:jc w:val="both"/>
        <w:rPr>
          <w:rFonts w:ascii="Times New Roman" w:hAnsi="Times New Roman"/>
          <w:color w:val="FF0000"/>
          <w:sz w:val="20"/>
          <w:szCs w:val="20"/>
        </w:rPr>
      </w:pPr>
    </w:p>
    <w:p w:rsidR="008362D6" w:rsidRPr="00095F68" w:rsidRDefault="008362D6" w:rsidP="00375E04">
      <w:pPr>
        <w:spacing w:after="0"/>
        <w:ind w:firstLine="709"/>
        <w:jc w:val="both"/>
        <w:rPr>
          <w:rFonts w:ascii="Times New Roman" w:hAnsi="Times New Roman"/>
          <w:color w:val="FF0000"/>
          <w:sz w:val="20"/>
          <w:szCs w:val="20"/>
        </w:rPr>
      </w:pPr>
    </w:p>
    <w:p w:rsidR="008362D6" w:rsidRPr="00095F68" w:rsidRDefault="00095F68" w:rsidP="008362D6">
      <w:pPr>
        <w:suppressAutoHyphens w:val="0"/>
        <w:ind w:left="720"/>
        <w:rPr>
          <w:rFonts w:ascii="Times New Roman" w:hAnsi="Times New Roman"/>
          <w:b/>
          <w:kern w:val="0"/>
          <w:sz w:val="20"/>
          <w:szCs w:val="20"/>
          <w:lang w:eastAsia="ru-RU"/>
        </w:rPr>
      </w:pPr>
      <w:r>
        <w:rPr>
          <w:rFonts w:ascii="Times New Roman" w:hAnsi="Times New Roman"/>
          <w:b/>
          <w:kern w:val="0"/>
          <w:sz w:val="20"/>
          <w:szCs w:val="20"/>
          <w:lang w:eastAsia="ru-RU"/>
        </w:rPr>
        <w:t xml:space="preserve">                      </w:t>
      </w:r>
      <w:r w:rsidR="008362D6" w:rsidRPr="00095F68">
        <w:rPr>
          <w:rFonts w:ascii="Times New Roman" w:hAnsi="Times New Roman"/>
          <w:color w:val="FF0000"/>
          <w:kern w:val="0"/>
          <w:sz w:val="20"/>
          <w:szCs w:val="20"/>
          <w:lang w:eastAsia="ru-RU"/>
        </w:rPr>
        <w:t xml:space="preserve">  </w:t>
      </w:r>
      <w:r w:rsidR="008362D6" w:rsidRPr="00095F68">
        <w:rPr>
          <w:rFonts w:ascii="Times New Roman" w:hAnsi="Times New Roman"/>
          <w:b/>
          <w:kern w:val="0"/>
          <w:sz w:val="20"/>
          <w:szCs w:val="20"/>
          <w:lang w:eastAsia="ru-RU"/>
        </w:rPr>
        <w:t xml:space="preserve">Результаты организации </w:t>
      </w:r>
      <w:proofErr w:type="spellStart"/>
      <w:r w:rsidR="008362D6" w:rsidRPr="00095F68">
        <w:rPr>
          <w:rFonts w:ascii="Times New Roman" w:hAnsi="Times New Roman"/>
          <w:b/>
          <w:kern w:val="0"/>
          <w:sz w:val="20"/>
          <w:szCs w:val="20"/>
          <w:lang w:eastAsia="ru-RU"/>
        </w:rPr>
        <w:t>физкультурно</w:t>
      </w:r>
      <w:proofErr w:type="spellEnd"/>
      <w:r w:rsidR="008362D6" w:rsidRPr="00095F68">
        <w:rPr>
          <w:rFonts w:ascii="Times New Roman" w:hAnsi="Times New Roman"/>
          <w:b/>
          <w:kern w:val="0"/>
          <w:sz w:val="20"/>
          <w:szCs w:val="20"/>
          <w:lang w:eastAsia="ru-RU"/>
        </w:rPr>
        <w:t xml:space="preserve"> – оздоровительной работы в </w:t>
      </w:r>
    </w:p>
    <w:p w:rsidR="008362D6" w:rsidRPr="00095F68" w:rsidRDefault="008362D6" w:rsidP="008362D6">
      <w:pPr>
        <w:suppressAutoHyphens w:val="0"/>
        <w:rPr>
          <w:rFonts w:ascii="Times New Roman" w:hAnsi="Times New Roman"/>
          <w:b/>
          <w:kern w:val="0"/>
          <w:sz w:val="20"/>
          <w:szCs w:val="20"/>
          <w:lang w:eastAsia="ru-RU"/>
        </w:rPr>
      </w:pPr>
      <w:r w:rsidRPr="00095F68">
        <w:rPr>
          <w:rFonts w:ascii="Times New Roman" w:hAnsi="Times New Roman"/>
          <w:b/>
          <w:kern w:val="0"/>
          <w:sz w:val="20"/>
          <w:szCs w:val="20"/>
          <w:lang w:eastAsia="ru-RU"/>
        </w:rPr>
        <w:t xml:space="preserve">                                                </w:t>
      </w:r>
      <w:r w:rsidR="00DC172C">
        <w:rPr>
          <w:rFonts w:ascii="Times New Roman" w:hAnsi="Times New Roman"/>
          <w:b/>
          <w:kern w:val="0"/>
          <w:sz w:val="20"/>
          <w:szCs w:val="20"/>
          <w:lang w:eastAsia="ru-RU"/>
        </w:rPr>
        <w:t xml:space="preserve">                    МОУ Барановская </w:t>
      </w:r>
      <w:r w:rsidR="00410914">
        <w:rPr>
          <w:rFonts w:ascii="Times New Roman" w:hAnsi="Times New Roman"/>
          <w:b/>
          <w:kern w:val="0"/>
          <w:sz w:val="20"/>
          <w:szCs w:val="20"/>
          <w:lang w:eastAsia="ru-RU"/>
        </w:rPr>
        <w:t xml:space="preserve">НОШ    </w:t>
      </w:r>
      <w:r w:rsidR="00EF1AF6">
        <w:rPr>
          <w:rFonts w:ascii="Times New Roman" w:hAnsi="Times New Roman"/>
          <w:b/>
          <w:kern w:val="0"/>
          <w:sz w:val="20"/>
          <w:szCs w:val="20"/>
          <w:lang w:eastAsia="ru-RU"/>
        </w:rPr>
        <w:t>2020-2021</w:t>
      </w:r>
      <w:r w:rsidRPr="00095F68">
        <w:rPr>
          <w:rFonts w:ascii="Times New Roman" w:hAnsi="Times New Roman"/>
          <w:b/>
          <w:kern w:val="0"/>
          <w:sz w:val="20"/>
          <w:szCs w:val="20"/>
          <w:lang w:eastAsia="ru-RU"/>
        </w:rPr>
        <w:t xml:space="preserve">  год.                                                                        </w:t>
      </w:r>
    </w:p>
    <w:p w:rsidR="008362D6" w:rsidRPr="00095F68" w:rsidRDefault="008362D6" w:rsidP="008362D6">
      <w:pPr>
        <w:suppressAutoHyphens w:val="0"/>
        <w:spacing w:after="0"/>
        <w:ind w:firstLine="567"/>
        <w:rPr>
          <w:rFonts w:ascii="Times New Roman" w:hAnsi="Times New Roman"/>
          <w:kern w:val="0"/>
          <w:sz w:val="20"/>
          <w:szCs w:val="20"/>
          <w:lang w:eastAsia="en-US"/>
        </w:rPr>
      </w:pPr>
      <w:r w:rsidRPr="00095F68">
        <w:rPr>
          <w:rFonts w:ascii="Times New Roman" w:hAnsi="Times New Roman"/>
          <w:kern w:val="0"/>
          <w:sz w:val="20"/>
          <w:szCs w:val="20"/>
          <w:lang w:eastAsia="en-US"/>
        </w:rPr>
        <w:t>Одним из основных факторов оздоровления детей является двигательная активность. Первые семь лет - это годы бурного психического и физического развития ребёнка, организм которого и его функции ещё далеко не совершенны и легко подвергаются различным воздействиям. Вот почему так важно чтоб в этот период развития детей мы обеспечили им педагогически целесообразную среду. От состояния здоровья ребёнка, умения владеть своими движениями, от его ловкости, ориентировки, быстроты двигательной реакции во многом зависит его настроение, характер и содержание игры, а в дальнейшем достижения в учебной и трудовой деятельности.</w:t>
      </w:r>
    </w:p>
    <w:p w:rsidR="008362D6" w:rsidRPr="00095F68" w:rsidRDefault="008362D6" w:rsidP="008362D6">
      <w:pPr>
        <w:suppressAutoHyphens w:val="0"/>
        <w:spacing w:after="0"/>
        <w:rPr>
          <w:rFonts w:ascii="Times New Roman" w:hAnsi="Times New Roman"/>
          <w:b/>
          <w:bCs/>
          <w:kern w:val="0"/>
          <w:sz w:val="20"/>
          <w:szCs w:val="20"/>
          <w:lang w:eastAsia="en-US"/>
        </w:rPr>
      </w:pPr>
    </w:p>
    <w:p w:rsidR="008362D6" w:rsidRPr="00095F68" w:rsidRDefault="008362D6" w:rsidP="008362D6">
      <w:pPr>
        <w:suppressAutoHyphens w:val="0"/>
        <w:spacing w:after="0"/>
        <w:ind w:firstLine="567"/>
        <w:rPr>
          <w:rFonts w:ascii="Times New Roman" w:hAnsi="Times New Roman"/>
          <w:b/>
          <w:bCs/>
          <w:kern w:val="0"/>
          <w:sz w:val="20"/>
          <w:szCs w:val="20"/>
          <w:lang w:eastAsia="en-US"/>
        </w:rPr>
      </w:pPr>
      <w:r w:rsidRPr="00095F68">
        <w:rPr>
          <w:rFonts w:ascii="Times New Roman" w:hAnsi="Times New Roman"/>
          <w:b/>
          <w:bCs/>
          <w:kern w:val="0"/>
          <w:sz w:val="20"/>
          <w:szCs w:val="20"/>
          <w:lang w:eastAsia="en-US"/>
        </w:rPr>
        <w:t>Оценка профессиональных умений воспитателя.</w:t>
      </w:r>
    </w:p>
    <w:p w:rsidR="008362D6" w:rsidRPr="00095F68" w:rsidRDefault="008362D6" w:rsidP="008362D6">
      <w:pPr>
        <w:suppressAutoHyphens w:val="0"/>
        <w:spacing w:after="0"/>
        <w:ind w:firstLine="567"/>
        <w:rPr>
          <w:rFonts w:ascii="Times New Roman" w:hAnsi="Times New Roman"/>
          <w:kern w:val="0"/>
          <w:sz w:val="20"/>
          <w:szCs w:val="20"/>
          <w:lang w:eastAsia="en-US"/>
        </w:rPr>
      </w:pPr>
      <w:r w:rsidRPr="00095F68">
        <w:rPr>
          <w:rFonts w:ascii="Times New Roman" w:hAnsi="Times New Roman"/>
          <w:kern w:val="0"/>
          <w:sz w:val="20"/>
          <w:szCs w:val="20"/>
          <w:lang w:eastAsia="en-US"/>
        </w:rPr>
        <w:t xml:space="preserve">Проведен контроль по планированию и организации проведения прогулки, анализ предметно – развивающей среды в группе (компетентность воспитателя при ее создании). </w:t>
      </w:r>
    </w:p>
    <w:p w:rsidR="008362D6" w:rsidRPr="00095F68" w:rsidRDefault="008362D6" w:rsidP="008362D6">
      <w:pPr>
        <w:suppressAutoHyphens w:val="0"/>
        <w:spacing w:after="0"/>
        <w:ind w:firstLine="567"/>
        <w:rPr>
          <w:rFonts w:ascii="Times New Roman" w:hAnsi="Times New Roman"/>
          <w:kern w:val="0"/>
          <w:sz w:val="20"/>
          <w:szCs w:val="20"/>
          <w:lang w:eastAsia="en-US"/>
        </w:rPr>
      </w:pPr>
      <w:r w:rsidRPr="00095F68">
        <w:rPr>
          <w:rFonts w:ascii="Times New Roman" w:hAnsi="Times New Roman"/>
          <w:kern w:val="0"/>
          <w:sz w:val="20"/>
          <w:szCs w:val="20"/>
          <w:lang w:eastAsia="en-US"/>
        </w:rPr>
        <w:t>- педагоги  владеют знаниями  организации и проведении прогулки в каждой возрастной группе,</w:t>
      </w:r>
    </w:p>
    <w:p w:rsidR="008362D6" w:rsidRPr="00095F68" w:rsidRDefault="008362D6" w:rsidP="008362D6">
      <w:pPr>
        <w:suppressAutoHyphens w:val="0"/>
        <w:spacing w:after="0"/>
        <w:ind w:firstLine="567"/>
        <w:rPr>
          <w:rFonts w:ascii="Times New Roman" w:hAnsi="Times New Roman"/>
          <w:kern w:val="0"/>
          <w:sz w:val="20"/>
          <w:szCs w:val="20"/>
          <w:lang w:eastAsia="en-US"/>
        </w:rPr>
      </w:pPr>
      <w:r w:rsidRPr="00095F68">
        <w:rPr>
          <w:rFonts w:ascii="Times New Roman" w:hAnsi="Times New Roman"/>
          <w:kern w:val="0"/>
          <w:sz w:val="20"/>
          <w:szCs w:val="20"/>
          <w:lang w:eastAsia="en-US"/>
        </w:rPr>
        <w:t>-используют все методы и приемы организации двигательного режима в МОУ в течении дня ,</w:t>
      </w:r>
    </w:p>
    <w:p w:rsidR="008362D6" w:rsidRPr="00095F68" w:rsidRDefault="008362D6" w:rsidP="008362D6">
      <w:pPr>
        <w:suppressAutoHyphens w:val="0"/>
        <w:spacing w:after="0"/>
        <w:ind w:firstLine="567"/>
        <w:rPr>
          <w:rFonts w:ascii="Times New Roman" w:hAnsi="Times New Roman"/>
          <w:kern w:val="0"/>
          <w:sz w:val="20"/>
          <w:szCs w:val="20"/>
          <w:lang w:eastAsia="en-US"/>
        </w:rPr>
      </w:pPr>
      <w:r w:rsidRPr="00095F68">
        <w:rPr>
          <w:rFonts w:ascii="Times New Roman" w:hAnsi="Times New Roman"/>
          <w:kern w:val="0"/>
          <w:sz w:val="20"/>
          <w:szCs w:val="20"/>
          <w:lang w:eastAsia="en-US"/>
        </w:rPr>
        <w:t>-умеют объективно анализировать знания, умения и навыки.</w:t>
      </w:r>
    </w:p>
    <w:p w:rsidR="008362D6" w:rsidRPr="00095F68" w:rsidRDefault="008362D6" w:rsidP="008362D6">
      <w:pPr>
        <w:suppressAutoHyphens w:val="0"/>
        <w:spacing w:after="0"/>
        <w:ind w:firstLine="567"/>
        <w:rPr>
          <w:rFonts w:ascii="Times New Roman" w:hAnsi="Times New Roman"/>
          <w:kern w:val="0"/>
          <w:sz w:val="20"/>
          <w:szCs w:val="20"/>
          <w:lang w:eastAsia="en-US"/>
        </w:rPr>
      </w:pPr>
      <w:r w:rsidRPr="00095F68">
        <w:rPr>
          <w:rFonts w:ascii="Times New Roman" w:hAnsi="Times New Roman"/>
          <w:kern w:val="0"/>
          <w:sz w:val="20"/>
          <w:szCs w:val="20"/>
          <w:lang w:eastAsia="en-US"/>
        </w:rPr>
        <w:t>- умеют сочетать упражнения разного уровня интенсивности.</w:t>
      </w:r>
    </w:p>
    <w:p w:rsidR="008362D6" w:rsidRPr="00095F68" w:rsidRDefault="008362D6" w:rsidP="008362D6">
      <w:pPr>
        <w:suppressAutoHyphens w:val="0"/>
        <w:spacing w:after="0"/>
        <w:ind w:firstLine="567"/>
        <w:rPr>
          <w:rFonts w:ascii="Times New Roman" w:hAnsi="Times New Roman"/>
          <w:kern w:val="0"/>
          <w:sz w:val="20"/>
          <w:szCs w:val="20"/>
          <w:lang w:eastAsia="en-US"/>
        </w:rPr>
      </w:pPr>
      <w:r w:rsidRPr="00095F68">
        <w:rPr>
          <w:rFonts w:ascii="Times New Roman" w:hAnsi="Times New Roman"/>
          <w:kern w:val="0"/>
          <w:sz w:val="20"/>
          <w:szCs w:val="20"/>
          <w:lang w:eastAsia="en-US"/>
        </w:rPr>
        <w:t>Даны следующие рекомендации:</w:t>
      </w:r>
    </w:p>
    <w:p w:rsidR="008362D6" w:rsidRPr="00095F68" w:rsidRDefault="008362D6" w:rsidP="008362D6">
      <w:pPr>
        <w:suppressAutoHyphens w:val="0"/>
        <w:spacing w:after="0"/>
        <w:ind w:firstLine="567"/>
        <w:rPr>
          <w:rFonts w:ascii="Times New Roman" w:hAnsi="Times New Roman"/>
          <w:kern w:val="0"/>
          <w:sz w:val="20"/>
          <w:szCs w:val="20"/>
          <w:lang w:eastAsia="en-US"/>
        </w:rPr>
      </w:pPr>
      <w:r w:rsidRPr="00095F68">
        <w:rPr>
          <w:rFonts w:ascii="Times New Roman" w:hAnsi="Times New Roman"/>
          <w:kern w:val="0"/>
          <w:sz w:val="20"/>
          <w:szCs w:val="20"/>
          <w:lang w:eastAsia="en-US"/>
        </w:rPr>
        <w:t>1.Продолжать изучать необходимую литературу по организации двигательного режима в режиме детского сада, продолжать накоплять знания через самообразование.</w:t>
      </w:r>
    </w:p>
    <w:p w:rsidR="008362D6" w:rsidRPr="00095F68" w:rsidRDefault="008362D6" w:rsidP="008362D6">
      <w:pPr>
        <w:suppressAutoHyphens w:val="0"/>
        <w:spacing w:after="0"/>
        <w:ind w:firstLine="567"/>
        <w:rPr>
          <w:rFonts w:ascii="Times New Roman" w:hAnsi="Times New Roman"/>
          <w:kern w:val="0"/>
          <w:sz w:val="20"/>
          <w:szCs w:val="20"/>
          <w:lang w:eastAsia="en-US"/>
        </w:rPr>
      </w:pPr>
      <w:r w:rsidRPr="00095F68">
        <w:rPr>
          <w:rFonts w:ascii="Times New Roman" w:hAnsi="Times New Roman"/>
          <w:kern w:val="0"/>
          <w:sz w:val="20"/>
          <w:szCs w:val="20"/>
          <w:lang w:eastAsia="en-US"/>
        </w:rPr>
        <w:t xml:space="preserve">2.Продолжать организовывать различные мероприятия  с участием родителей </w:t>
      </w:r>
    </w:p>
    <w:p w:rsidR="008362D6" w:rsidRPr="00095F68" w:rsidRDefault="008362D6" w:rsidP="008362D6">
      <w:pPr>
        <w:suppressAutoHyphens w:val="0"/>
        <w:spacing w:after="0"/>
        <w:ind w:firstLine="567"/>
        <w:rPr>
          <w:rFonts w:ascii="Times New Roman" w:hAnsi="Times New Roman"/>
          <w:kern w:val="0"/>
          <w:sz w:val="20"/>
          <w:szCs w:val="20"/>
          <w:lang w:eastAsia="en-US"/>
        </w:rPr>
      </w:pPr>
      <w:r w:rsidRPr="00095F68">
        <w:rPr>
          <w:rFonts w:ascii="Times New Roman" w:hAnsi="Times New Roman"/>
          <w:kern w:val="0"/>
          <w:sz w:val="20"/>
          <w:szCs w:val="20"/>
          <w:lang w:eastAsia="en-US"/>
        </w:rPr>
        <w:lastRenderedPageBreak/>
        <w:t>3.Продолжать принимать участие в различных мероприятиях района  и учреждения.</w:t>
      </w:r>
    </w:p>
    <w:p w:rsidR="008362D6" w:rsidRPr="00095F68" w:rsidRDefault="008362D6" w:rsidP="008362D6">
      <w:pPr>
        <w:suppressAutoHyphens w:val="0"/>
        <w:spacing w:after="0"/>
        <w:ind w:firstLine="567"/>
        <w:rPr>
          <w:rFonts w:ascii="Times New Roman" w:hAnsi="Times New Roman"/>
          <w:b/>
          <w:bCs/>
          <w:kern w:val="0"/>
          <w:sz w:val="20"/>
          <w:szCs w:val="20"/>
          <w:lang w:eastAsia="en-US"/>
        </w:rPr>
      </w:pPr>
      <w:r w:rsidRPr="00095F68">
        <w:rPr>
          <w:rFonts w:ascii="Times New Roman" w:hAnsi="Times New Roman"/>
          <w:b/>
          <w:bCs/>
          <w:kern w:val="0"/>
          <w:sz w:val="20"/>
          <w:szCs w:val="20"/>
          <w:lang w:eastAsia="en-US"/>
        </w:rPr>
        <w:t>Создание условий.</w:t>
      </w:r>
    </w:p>
    <w:p w:rsidR="008362D6" w:rsidRPr="00095F68" w:rsidRDefault="008362D6" w:rsidP="008362D6">
      <w:pPr>
        <w:suppressAutoHyphens w:val="0"/>
        <w:ind w:firstLine="567"/>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1.Для детей организован и проведен праздник «Ай, да Масленица», где дети с удовольствием участвовали  в разных играх соревновательного характера, а так же мероприятие развлекательного характера </w:t>
      </w:r>
      <w:r w:rsidR="00DC172C">
        <w:rPr>
          <w:rFonts w:ascii="Times New Roman" w:hAnsi="Times New Roman"/>
          <w:kern w:val="0"/>
          <w:sz w:val="20"/>
          <w:szCs w:val="20"/>
          <w:lang w:eastAsia="ru-RU"/>
        </w:rPr>
        <w:t>« В гостях у Айболита</w:t>
      </w:r>
      <w:r w:rsidRPr="00095F68">
        <w:rPr>
          <w:rFonts w:ascii="Times New Roman" w:hAnsi="Times New Roman"/>
          <w:kern w:val="0"/>
          <w:sz w:val="20"/>
          <w:szCs w:val="20"/>
          <w:lang w:eastAsia="ru-RU"/>
        </w:rPr>
        <w:t>», которое было организовано ко Дню</w:t>
      </w:r>
      <w:r w:rsidR="00DC172C">
        <w:rPr>
          <w:rFonts w:ascii="Times New Roman" w:hAnsi="Times New Roman"/>
          <w:kern w:val="0"/>
          <w:sz w:val="20"/>
          <w:szCs w:val="20"/>
          <w:lang w:eastAsia="ru-RU"/>
        </w:rPr>
        <w:t xml:space="preserve"> здоровья.  </w:t>
      </w:r>
      <w:r w:rsidRPr="00095F68">
        <w:rPr>
          <w:rFonts w:ascii="Times New Roman" w:hAnsi="Times New Roman"/>
          <w:kern w:val="0"/>
          <w:sz w:val="20"/>
          <w:szCs w:val="20"/>
          <w:lang w:eastAsia="ru-RU"/>
        </w:rPr>
        <w:t>. Праздник посвящённый «Дню защитника Отечества» проходил у нас в учреждении, как большое спортивное мероприятие и родители, в частности – папы, приняли в нём активное участие и все остались очень довольны совместно  проведённым праздником.</w:t>
      </w:r>
    </w:p>
    <w:p w:rsidR="008362D6" w:rsidRPr="00095F68" w:rsidRDefault="008362D6" w:rsidP="008362D6">
      <w:pPr>
        <w:suppressAutoHyphens w:val="0"/>
        <w:ind w:firstLine="567"/>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Используя спортивные праздники и досуги с участием родителей как одну из форм активного досуга, мы заметили, что изменилось отношение родителей к физической подготовке своих детей. </w:t>
      </w:r>
    </w:p>
    <w:p w:rsidR="008362D6" w:rsidRPr="00095F68" w:rsidRDefault="008362D6" w:rsidP="008362D6">
      <w:pPr>
        <w:widowControl w:val="0"/>
        <w:autoSpaceDN w:val="0"/>
        <w:spacing w:after="0"/>
        <w:jc w:val="both"/>
        <w:textAlignment w:val="baseline"/>
        <w:rPr>
          <w:rFonts w:ascii="Times New Roman" w:eastAsia="Lucida Sans Unicode" w:hAnsi="Times New Roman"/>
          <w:color w:val="000000"/>
          <w:kern w:val="3"/>
          <w:sz w:val="20"/>
          <w:szCs w:val="20"/>
          <w:lang w:eastAsia="en-US" w:bidi="en-US"/>
        </w:rPr>
      </w:pPr>
      <w:r w:rsidRPr="00095F68">
        <w:rPr>
          <w:rFonts w:ascii="Times New Roman" w:eastAsia="Lucida Sans Unicode" w:hAnsi="Times New Roman"/>
          <w:color w:val="000000"/>
          <w:kern w:val="3"/>
          <w:sz w:val="20"/>
          <w:szCs w:val="20"/>
          <w:lang w:eastAsia="en-US" w:bidi="en-US"/>
        </w:rPr>
        <w:t>По итогам обследования предметно - развивающей среды (с точки зрения ее содержания) для двигательной активности детей были сделаны следующие выводы:  во всех возрастных группах мебель подобрана по росту детей и есть соответствующая маркировка на столах и стульях. Расположение мебели и игрового материала дает возможность детям удовлетворять двигательную активность.</w:t>
      </w:r>
    </w:p>
    <w:p w:rsidR="008362D6" w:rsidRPr="00095F68" w:rsidRDefault="008362D6" w:rsidP="008362D6">
      <w:pPr>
        <w:widowControl w:val="0"/>
        <w:autoSpaceDN w:val="0"/>
        <w:spacing w:after="0"/>
        <w:ind w:firstLine="567"/>
        <w:jc w:val="both"/>
        <w:textAlignment w:val="baseline"/>
        <w:rPr>
          <w:rFonts w:ascii="Times New Roman" w:eastAsia="Lucida Sans Unicode" w:hAnsi="Times New Roman"/>
          <w:color w:val="000000"/>
          <w:kern w:val="3"/>
          <w:sz w:val="20"/>
          <w:szCs w:val="20"/>
          <w:lang w:eastAsia="en-US" w:bidi="en-US"/>
        </w:rPr>
      </w:pPr>
      <w:r w:rsidRPr="00095F68">
        <w:rPr>
          <w:rFonts w:ascii="Times New Roman" w:eastAsia="Lucida Sans Unicode" w:hAnsi="Times New Roman"/>
          <w:color w:val="000000"/>
          <w:kern w:val="3"/>
          <w:sz w:val="20"/>
          <w:szCs w:val="20"/>
          <w:lang w:eastAsia="en-US" w:bidi="en-US"/>
        </w:rPr>
        <w:t>Во всех возрастных группах имеются спортивные уголки с наличием атрибутов для подвижных игр, для игр с прыжками, с бросанием.</w:t>
      </w:r>
    </w:p>
    <w:p w:rsidR="008362D6" w:rsidRPr="00095F68" w:rsidRDefault="008362D6" w:rsidP="008362D6">
      <w:pPr>
        <w:widowControl w:val="0"/>
        <w:autoSpaceDN w:val="0"/>
        <w:spacing w:after="0"/>
        <w:ind w:firstLine="567"/>
        <w:jc w:val="both"/>
        <w:textAlignment w:val="baseline"/>
        <w:rPr>
          <w:rFonts w:ascii="Times New Roman" w:eastAsia="Lucida Sans Unicode" w:hAnsi="Times New Roman"/>
          <w:color w:val="000000"/>
          <w:kern w:val="3"/>
          <w:sz w:val="20"/>
          <w:szCs w:val="20"/>
          <w:lang w:eastAsia="en-US" w:bidi="en-US"/>
        </w:rPr>
      </w:pPr>
      <w:r w:rsidRPr="00095F68">
        <w:rPr>
          <w:rFonts w:ascii="Times New Roman" w:eastAsia="Lucida Sans Unicode" w:hAnsi="Times New Roman"/>
          <w:color w:val="000000"/>
          <w:kern w:val="3"/>
          <w:sz w:val="20"/>
          <w:szCs w:val="20"/>
          <w:lang w:eastAsia="en-US" w:bidi="en-US"/>
        </w:rPr>
        <w:t>Во всех возрастных группах оформлены картотеки подвижных игр, комплексы утренней гимнастики и гимнастики пробуждения после сна по возрасту. Педагоги групп  через различные формы работы: беседы,  консультации, наглядной информации для родителей просвещают по вопросам организации оптимального для детей двигательного режима (рекомендации по закаливанию, материалы по профилактике различных заболеваний).</w:t>
      </w:r>
    </w:p>
    <w:p w:rsidR="008362D6" w:rsidRPr="00095F68" w:rsidRDefault="008362D6" w:rsidP="008362D6">
      <w:pPr>
        <w:widowControl w:val="0"/>
        <w:autoSpaceDN w:val="0"/>
        <w:spacing w:after="0"/>
        <w:ind w:firstLine="567"/>
        <w:jc w:val="both"/>
        <w:textAlignment w:val="baseline"/>
        <w:rPr>
          <w:rFonts w:ascii="Times New Roman" w:eastAsia="Lucida Sans Unicode" w:hAnsi="Times New Roman"/>
          <w:b/>
          <w:bCs/>
          <w:color w:val="000000"/>
          <w:kern w:val="3"/>
          <w:sz w:val="20"/>
          <w:szCs w:val="20"/>
          <w:lang w:eastAsia="en-US" w:bidi="en-US"/>
        </w:rPr>
      </w:pPr>
      <w:r w:rsidRPr="00095F68">
        <w:rPr>
          <w:rFonts w:ascii="Times New Roman" w:eastAsia="Lucida Sans Unicode" w:hAnsi="Times New Roman"/>
          <w:b/>
          <w:bCs/>
          <w:color w:val="000000"/>
          <w:kern w:val="3"/>
          <w:sz w:val="20"/>
          <w:szCs w:val="20"/>
          <w:lang w:eastAsia="en-US" w:bidi="en-US"/>
        </w:rPr>
        <w:t xml:space="preserve">     </w:t>
      </w:r>
    </w:p>
    <w:p w:rsidR="008362D6" w:rsidRPr="00095F68" w:rsidRDefault="008362D6" w:rsidP="008362D6">
      <w:pPr>
        <w:widowControl w:val="0"/>
        <w:autoSpaceDN w:val="0"/>
        <w:spacing w:after="0"/>
        <w:ind w:firstLine="567"/>
        <w:jc w:val="both"/>
        <w:textAlignment w:val="baseline"/>
        <w:rPr>
          <w:rFonts w:ascii="Times New Roman" w:eastAsia="Lucida Sans Unicode" w:hAnsi="Times New Roman"/>
          <w:b/>
          <w:bCs/>
          <w:color w:val="000000"/>
          <w:kern w:val="3"/>
          <w:sz w:val="20"/>
          <w:szCs w:val="20"/>
          <w:lang w:eastAsia="en-US" w:bidi="en-US"/>
        </w:rPr>
      </w:pPr>
      <w:r w:rsidRPr="00095F68">
        <w:rPr>
          <w:rFonts w:ascii="Times New Roman" w:eastAsia="Lucida Sans Unicode" w:hAnsi="Times New Roman"/>
          <w:b/>
          <w:bCs/>
          <w:color w:val="000000"/>
          <w:kern w:val="3"/>
          <w:sz w:val="20"/>
          <w:szCs w:val="20"/>
          <w:lang w:eastAsia="en-US" w:bidi="en-US"/>
        </w:rPr>
        <w:t xml:space="preserve"> Вывод:</w:t>
      </w:r>
    </w:p>
    <w:p w:rsidR="008362D6" w:rsidRPr="00095F68" w:rsidRDefault="008362D6" w:rsidP="008362D6">
      <w:pPr>
        <w:widowControl w:val="0"/>
        <w:numPr>
          <w:ilvl w:val="0"/>
          <w:numId w:val="15"/>
        </w:numPr>
        <w:suppressAutoHyphens w:val="0"/>
        <w:autoSpaceDN w:val="0"/>
        <w:spacing w:after="0"/>
        <w:ind w:firstLine="567"/>
        <w:jc w:val="both"/>
        <w:textAlignment w:val="baseline"/>
        <w:rPr>
          <w:rFonts w:ascii="Times New Roman" w:eastAsia="Lucida Sans Unicode" w:hAnsi="Times New Roman"/>
          <w:color w:val="000000"/>
          <w:kern w:val="3"/>
          <w:sz w:val="20"/>
          <w:szCs w:val="20"/>
          <w:lang w:eastAsia="en-US" w:bidi="en-US"/>
        </w:rPr>
      </w:pPr>
      <w:r w:rsidRPr="00095F68">
        <w:rPr>
          <w:rFonts w:ascii="Times New Roman" w:eastAsia="Lucida Sans Unicode" w:hAnsi="Times New Roman"/>
          <w:color w:val="000000"/>
          <w:kern w:val="3"/>
          <w:sz w:val="20"/>
          <w:szCs w:val="20"/>
          <w:lang w:eastAsia="en-US" w:bidi="en-US"/>
        </w:rPr>
        <w:t>Продолжать пополнять предметно – развивающую среду для развития двигательной активности детей во всех возрастных группах.</w:t>
      </w:r>
    </w:p>
    <w:p w:rsidR="008362D6" w:rsidRPr="00095F68" w:rsidRDefault="008362D6" w:rsidP="008362D6">
      <w:pPr>
        <w:widowControl w:val="0"/>
        <w:numPr>
          <w:ilvl w:val="0"/>
          <w:numId w:val="15"/>
        </w:numPr>
        <w:suppressAutoHyphens w:val="0"/>
        <w:autoSpaceDN w:val="0"/>
        <w:spacing w:after="0"/>
        <w:ind w:firstLine="567"/>
        <w:jc w:val="both"/>
        <w:textAlignment w:val="baseline"/>
        <w:rPr>
          <w:rFonts w:ascii="Times New Roman" w:eastAsia="Lucida Sans Unicode" w:hAnsi="Times New Roman"/>
          <w:color w:val="000000"/>
          <w:kern w:val="3"/>
          <w:sz w:val="20"/>
          <w:szCs w:val="20"/>
          <w:lang w:eastAsia="en-US" w:bidi="en-US"/>
        </w:rPr>
      </w:pPr>
      <w:r w:rsidRPr="00095F68">
        <w:rPr>
          <w:rFonts w:ascii="Times New Roman" w:eastAsia="Lucida Sans Unicode" w:hAnsi="Times New Roman"/>
          <w:color w:val="000000"/>
          <w:kern w:val="3"/>
          <w:sz w:val="20"/>
          <w:szCs w:val="20"/>
          <w:lang w:eastAsia="en-US" w:bidi="en-US"/>
        </w:rPr>
        <w:t>Педагогическому коллективу продолжать вести пропаганду здорового образа жизни, через разнообразные формы работы с родителями.</w:t>
      </w:r>
    </w:p>
    <w:p w:rsidR="008362D6" w:rsidRPr="00095F68" w:rsidRDefault="008362D6" w:rsidP="000A19B4">
      <w:pPr>
        <w:spacing w:after="0"/>
        <w:jc w:val="both"/>
        <w:rPr>
          <w:rFonts w:ascii="Times New Roman" w:hAnsi="Times New Roman"/>
          <w:color w:val="FF0000"/>
          <w:sz w:val="20"/>
          <w:szCs w:val="20"/>
        </w:rPr>
      </w:pPr>
      <w:r w:rsidRPr="00095F68">
        <w:rPr>
          <w:rFonts w:ascii="Times New Roman" w:hAnsi="Times New Roman"/>
          <w:color w:val="FF0000"/>
          <w:sz w:val="20"/>
          <w:szCs w:val="20"/>
        </w:rPr>
        <w:t xml:space="preserve">         </w:t>
      </w:r>
    </w:p>
    <w:p w:rsidR="008362D6" w:rsidRPr="00095F68" w:rsidRDefault="008362D6" w:rsidP="00375E04">
      <w:pPr>
        <w:spacing w:after="0"/>
        <w:ind w:firstLine="709"/>
        <w:jc w:val="both"/>
        <w:rPr>
          <w:rFonts w:ascii="Times New Roman" w:hAnsi="Times New Roman"/>
          <w:color w:val="FF0000"/>
          <w:sz w:val="20"/>
          <w:szCs w:val="20"/>
        </w:rPr>
      </w:pPr>
    </w:p>
    <w:p w:rsidR="008362D6" w:rsidRPr="00095F68" w:rsidRDefault="008362D6" w:rsidP="008362D6">
      <w:pPr>
        <w:suppressAutoHyphens w:val="0"/>
        <w:rPr>
          <w:rFonts w:ascii="Times New Roman" w:hAnsi="Times New Roman"/>
          <w:b/>
          <w:kern w:val="0"/>
          <w:sz w:val="20"/>
          <w:szCs w:val="20"/>
          <w:lang w:eastAsia="ru-RU"/>
        </w:rPr>
      </w:pPr>
      <w:r w:rsidRPr="00095F68">
        <w:rPr>
          <w:rFonts w:ascii="Times New Roman" w:hAnsi="Times New Roman"/>
          <w:b/>
          <w:color w:val="FF0000"/>
          <w:kern w:val="0"/>
          <w:sz w:val="20"/>
          <w:szCs w:val="20"/>
          <w:lang w:eastAsia="ru-RU"/>
        </w:rPr>
        <w:t xml:space="preserve">                   </w:t>
      </w:r>
      <w:r w:rsidRPr="00095F68">
        <w:rPr>
          <w:rFonts w:ascii="Times New Roman" w:hAnsi="Times New Roman"/>
          <w:color w:val="FF0000"/>
          <w:kern w:val="0"/>
          <w:sz w:val="20"/>
          <w:szCs w:val="20"/>
          <w:lang w:eastAsia="ru-RU"/>
        </w:rPr>
        <w:t xml:space="preserve">     </w:t>
      </w:r>
      <w:r w:rsidRPr="00095F68">
        <w:rPr>
          <w:rFonts w:ascii="Times New Roman" w:hAnsi="Times New Roman"/>
          <w:b/>
          <w:kern w:val="0"/>
          <w:sz w:val="20"/>
          <w:szCs w:val="20"/>
          <w:lang w:eastAsia="ru-RU"/>
        </w:rPr>
        <w:t>Информация  об организации рационал</w:t>
      </w:r>
      <w:r w:rsidR="00DC172C">
        <w:rPr>
          <w:rFonts w:ascii="Times New Roman" w:hAnsi="Times New Roman"/>
          <w:b/>
          <w:kern w:val="0"/>
          <w:sz w:val="20"/>
          <w:szCs w:val="20"/>
          <w:lang w:eastAsia="ru-RU"/>
        </w:rPr>
        <w:t xml:space="preserve">ьного питания в МОУ Барановская </w:t>
      </w:r>
      <w:r w:rsidRPr="00095F68">
        <w:rPr>
          <w:rFonts w:ascii="Times New Roman" w:hAnsi="Times New Roman"/>
          <w:b/>
          <w:kern w:val="0"/>
          <w:sz w:val="20"/>
          <w:szCs w:val="20"/>
          <w:lang w:eastAsia="ru-RU"/>
        </w:rPr>
        <w:t xml:space="preserve"> НОШ</w:t>
      </w:r>
    </w:p>
    <w:p w:rsidR="008362D6" w:rsidRPr="00095F68" w:rsidRDefault="008362D6" w:rsidP="008362D6">
      <w:pPr>
        <w:suppressAutoHyphens w:val="0"/>
        <w:rPr>
          <w:rFonts w:ascii="Times New Roman" w:hAnsi="Times New Roman"/>
          <w:b/>
          <w:kern w:val="0"/>
          <w:sz w:val="20"/>
          <w:szCs w:val="20"/>
          <w:lang w:eastAsia="ru-RU"/>
        </w:rPr>
      </w:pPr>
      <w:r w:rsidRPr="00095F68">
        <w:rPr>
          <w:rFonts w:ascii="Times New Roman" w:hAnsi="Times New Roman"/>
          <w:b/>
          <w:kern w:val="0"/>
          <w:sz w:val="20"/>
          <w:szCs w:val="20"/>
          <w:lang w:eastAsia="ru-RU"/>
        </w:rPr>
        <w:t xml:space="preserve">                                                    </w:t>
      </w:r>
      <w:r w:rsidR="00410914">
        <w:rPr>
          <w:rFonts w:ascii="Times New Roman" w:hAnsi="Times New Roman"/>
          <w:b/>
          <w:kern w:val="0"/>
          <w:sz w:val="20"/>
          <w:szCs w:val="20"/>
          <w:lang w:eastAsia="ru-RU"/>
        </w:rPr>
        <w:t xml:space="preserve">                            </w:t>
      </w:r>
      <w:r w:rsidR="00EF1AF6">
        <w:rPr>
          <w:rFonts w:ascii="Times New Roman" w:hAnsi="Times New Roman"/>
          <w:b/>
          <w:kern w:val="0"/>
          <w:sz w:val="20"/>
          <w:szCs w:val="20"/>
          <w:lang w:eastAsia="ru-RU"/>
        </w:rPr>
        <w:t>2020-2021</w:t>
      </w:r>
      <w:r w:rsidRPr="00095F68">
        <w:rPr>
          <w:rFonts w:ascii="Times New Roman" w:hAnsi="Times New Roman"/>
          <w:b/>
          <w:kern w:val="0"/>
          <w:sz w:val="20"/>
          <w:szCs w:val="20"/>
          <w:lang w:eastAsia="ru-RU"/>
        </w:rPr>
        <w:t xml:space="preserve">  учебный год.</w:t>
      </w:r>
    </w:p>
    <w:p w:rsidR="008362D6" w:rsidRPr="00095F68" w:rsidRDefault="008362D6" w:rsidP="008362D6">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kern w:val="0"/>
          <w:sz w:val="20"/>
          <w:szCs w:val="20"/>
          <w:lang w:eastAsia="en-US"/>
        </w:rPr>
        <w:t>Организ</w:t>
      </w:r>
      <w:r w:rsidR="00DC172C">
        <w:rPr>
          <w:rFonts w:ascii="Times New Roman" w:hAnsi="Times New Roman"/>
          <w:kern w:val="0"/>
          <w:sz w:val="20"/>
          <w:szCs w:val="20"/>
          <w:lang w:eastAsia="en-US"/>
        </w:rPr>
        <w:t xml:space="preserve">ация питания детей в МОУ Барановская </w:t>
      </w:r>
      <w:r w:rsidRPr="00095F68">
        <w:rPr>
          <w:rFonts w:ascii="Times New Roman" w:hAnsi="Times New Roman"/>
          <w:kern w:val="0"/>
          <w:sz w:val="20"/>
          <w:szCs w:val="20"/>
          <w:lang w:eastAsia="en-US"/>
        </w:rPr>
        <w:t xml:space="preserve"> НОШ реализуется   в соответствии со строгим выполнением режима дня каждой возрастной группы, и в соответствии с требованиями СанПиН 2.4.1.3049-13., с рекомендациями 10 дневного меню и разработанными технологическими картами. Питание в МОУ полноценное, разнообразное и контролируется администрацией учр</w:t>
      </w:r>
      <w:r w:rsidR="00114AE0">
        <w:rPr>
          <w:rFonts w:ascii="Times New Roman" w:hAnsi="Times New Roman"/>
          <w:kern w:val="0"/>
          <w:sz w:val="20"/>
          <w:szCs w:val="20"/>
          <w:lang w:eastAsia="en-US"/>
        </w:rPr>
        <w:t xml:space="preserve">еждения </w:t>
      </w:r>
      <w:r w:rsidRPr="00095F68">
        <w:rPr>
          <w:rFonts w:ascii="Times New Roman" w:hAnsi="Times New Roman"/>
          <w:kern w:val="0"/>
          <w:sz w:val="20"/>
          <w:szCs w:val="20"/>
          <w:lang w:eastAsia="en-US"/>
        </w:rPr>
        <w:t xml:space="preserve">. Пищевые продукты хранятся в соответствии с нормативно-техническими документами и приготовление пищи производится с соблюдением санитарно-гигиенических требований и норм.  </w:t>
      </w:r>
    </w:p>
    <w:p w:rsidR="008362D6" w:rsidRPr="00095F68" w:rsidRDefault="008362D6" w:rsidP="008362D6">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kern w:val="0"/>
          <w:sz w:val="20"/>
          <w:szCs w:val="20"/>
          <w:lang w:eastAsia="en-US"/>
        </w:rPr>
        <w:t>Педагоги понимают, что работа по организации питания детей в группах осуществляется под руководством воспитателя и заключается:</w:t>
      </w:r>
    </w:p>
    <w:p w:rsidR="008362D6" w:rsidRPr="00095F68" w:rsidRDefault="008362D6" w:rsidP="008362D6">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kern w:val="0"/>
          <w:sz w:val="20"/>
          <w:szCs w:val="20"/>
          <w:lang w:eastAsia="en-US"/>
        </w:rPr>
        <w:t xml:space="preserve">  - в создании безопасных условий при подготовке и во время приема пищи;</w:t>
      </w:r>
    </w:p>
    <w:p w:rsidR="008362D6" w:rsidRPr="00095F68" w:rsidRDefault="008362D6" w:rsidP="008362D6">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kern w:val="0"/>
          <w:sz w:val="20"/>
          <w:szCs w:val="20"/>
          <w:lang w:eastAsia="en-US"/>
        </w:rPr>
        <w:t xml:space="preserve">  - в формировании культурно-гигиенических навыков во время приема пищи детьми</w:t>
      </w:r>
    </w:p>
    <w:p w:rsidR="008362D6" w:rsidRPr="00095F68" w:rsidRDefault="008362D6" w:rsidP="008362D6">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kern w:val="0"/>
          <w:sz w:val="20"/>
          <w:szCs w:val="20"/>
          <w:lang w:eastAsia="en-US"/>
        </w:rPr>
        <w:t xml:space="preserve">  и знают, что  правильно построенное питание формирует у детей полезные привычки, закладывает основы культуры питания. </w:t>
      </w:r>
    </w:p>
    <w:p w:rsidR="008362D6" w:rsidRPr="00095F68" w:rsidRDefault="008362D6" w:rsidP="008362D6">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kern w:val="0"/>
          <w:sz w:val="20"/>
          <w:szCs w:val="20"/>
          <w:lang w:eastAsia="en-US"/>
        </w:rPr>
        <w:t>Поэтому во всех возрастных группах воспитателями созданы условия для организации питания, и осуществлении дежурства по столовой: имеется уголок дежурных, график дежурства, атрибуты</w:t>
      </w:r>
    </w:p>
    <w:p w:rsidR="008362D6" w:rsidRPr="00095F68" w:rsidRDefault="008362D6" w:rsidP="008362D6">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kern w:val="0"/>
          <w:sz w:val="20"/>
          <w:szCs w:val="20"/>
          <w:lang w:eastAsia="en-US"/>
        </w:rPr>
        <w:t xml:space="preserve"> ( фартуки для дежурных, </w:t>
      </w:r>
      <w:proofErr w:type="spellStart"/>
      <w:r w:rsidRPr="00095F68">
        <w:rPr>
          <w:rFonts w:ascii="Times New Roman" w:hAnsi="Times New Roman"/>
          <w:kern w:val="0"/>
          <w:sz w:val="20"/>
          <w:szCs w:val="20"/>
          <w:lang w:eastAsia="en-US"/>
        </w:rPr>
        <w:t>салфетницы</w:t>
      </w:r>
      <w:proofErr w:type="spellEnd"/>
      <w:r w:rsidRPr="00095F68">
        <w:rPr>
          <w:rFonts w:ascii="Times New Roman" w:hAnsi="Times New Roman"/>
          <w:kern w:val="0"/>
          <w:sz w:val="20"/>
          <w:szCs w:val="20"/>
          <w:lang w:eastAsia="en-US"/>
        </w:rPr>
        <w:t>, хлебницы, салфетки текстиль, скатерти).   Уголки дежурных имеют эстетичный вид, привлекают внимание детей:</w:t>
      </w:r>
    </w:p>
    <w:p w:rsidR="008362D6" w:rsidRPr="00095F68" w:rsidRDefault="008362D6" w:rsidP="008362D6">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kern w:val="0"/>
          <w:sz w:val="20"/>
          <w:szCs w:val="20"/>
          <w:lang w:eastAsia="en-US"/>
        </w:rPr>
        <w:t xml:space="preserve">      Воспитатели всех возрастных групп воспитывают у детей желание участвов</w:t>
      </w:r>
      <w:r w:rsidR="00DC172C">
        <w:rPr>
          <w:rFonts w:ascii="Times New Roman" w:hAnsi="Times New Roman"/>
          <w:kern w:val="0"/>
          <w:sz w:val="20"/>
          <w:szCs w:val="20"/>
          <w:lang w:eastAsia="en-US"/>
        </w:rPr>
        <w:t>ать в трудовой деятельности. В  мл группе</w:t>
      </w:r>
      <w:r w:rsidRPr="00095F68">
        <w:rPr>
          <w:rFonts w:ascii="Times New Roman" w:hAnsi="Times New Roman"/>
          <w:kern w:val="0"/>
          <w:sz w:val="20"/>
          <w:szCs w:val="20"/>
          <w:lang w:eastAsia="en-US"/>
        </w:rPr>
        <w:t>, дежурство ещё нет по соловой, но столы для еды эстетично оформлены, дети аккуратно едят на скатертях и некоторые умеют пользоваться салфетками.</w:t>
      </w:r>
    </w:p>
    <w:p w:rsidR="008362D6" w:rsidRPr="00095F68" w:rsidRDefault="008362D6" w:rsidP="008362D6">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b/>
          <w:kern w:val="0"/>
          <w:sz w:val="20"/>
          <w:szCs w:val="20"/>
          <w:lang w:eastAsia="en-US"/>
        </w:rPr>
        <w:t xml:space="preserve">  </w:t>
      </w:r>
      <w:r w:rsidR="00DC172C">
        <w:rPr>
          <w:rFonts w:ascii="Times New Roman" w:hAnsi="Times New Roman"/>
          <w:kern w:val="0"/>
          <w:sz w:val="20"/>
          <w:szCs w:val="20"/>
          <w:lang w:eastAsia="en-US"/>
        </w:rPr>
        <w:t>В старшей группе</w:t>
      </w:r>
      <w:r w:rsidRPr="00095F68">
        <w:rPr>
          <w:rFonts w:ascii="Times New Roman" w:hAnsi="Times New Roman"/>
          <w:kern w:val="0"/>
          <w:sz w:val="20"/>
          <w:szCs w:val="20"/>
          <w:lang w:eastAsia="en-US"/>
        </w:rPr>
        <w:t xml:space="preserve"> продолжают формировать у детей умение выполнять самостоятельно обязанности дежурных  по столовой: дети аккуратно раскладывают тканевые салфетки, расставляют хлебницы, чашки, тарелки, раздают  ложки, вилки). Отмечено желание детей дежурить, одевать форму дежурных, проявляют старание. Так же, все дети по окончании приема пищи самостоятельно уносят посуду, стряхивают крошки с тканевых салфеток.</w:t>
      </w:r>
    </w:p>
    <w:p w:rsidR="008362D6" w:rsidRPr="00095F68" w:rsidRDefault="00DC172C" w:rsidP="008362D6">
      <w:pPr>
        <w:suppressAutoHyphens w:val="0"/>
        <w:spacing w:after="0" w:line="240" w:lineRule="auto"/>
        <w:jc w:val="both"/>
        <w:rPr>
          <w:rFonts w:ascii="Times New Roman" w:hAnsi="Times New Roman"/>
          <w:kern w:val="0"/>
          <w:sz w:val="20"/>
          <w:szCs w:val="20"/>
          <w:lang w:eastAsia="en-US"/>
        </w:rPr>
      </w:pPr>
      <w:r>
        <w:rPr>
          <w:rFonts w:ascii="Times New Roman" w:hAnsi="Times New Roman"/>
          <w:kern w:val="0"/>
          <w:sz w:val="20"/>
          <w:szCs w:val="20"/>
          <w:lang w:eastAsia="en-US"/>
        </w:rPr>
        <w:lastRenderedPageBreak/>
        <w:t xml:space="preserve">   Д</w:t>
      </w:r>
      <w:r w:rsidR="008362D6" w:rsidRPr="00095F68">
        <w:rPr>
          <w:rFonts w:ascii="Times New Roman" w:hAnsi="Times New Roman"/>
          <w:kern w:val="0"/>
          <w:sz w:val="20"/>
          <w:szCs w:val="20"/>
          <w:lang w:eastAsia="en-US"/>
        </w:rPr>
        <w:t xml:space="preserve">ети добросовестно выполняют обязанности дежурных по столовой умеют сервировать столы и приводят их в порядок после еды .Отмечено, что дети счищают остатки пищи с тарелок и аккуратно сортируют посуду по стопкам, тем самым  участвуя в совместной деятельности с взрослыми, оказывая помощь мл. воспитателю. </w:t>
      </w:r>
    </w:p>
    <w:p w:rsidR="008362D6" w:rsidRPr="00095F68" w:rsidRDefault="008362D6" w:rsidP="008362D6">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kern w:val="0"/>
          <w:sz w:val="20"/>
          <w:szCs w:val="20"/>
          <w:lang w:eastAsia="en-US"/>
        </w:rPr>
        <w:t xml:space="preserve">   Воспитатели всех групп </w:t>
      </w:r>
    </w:p>
    <w:p w:rsidR="008362D6" w:rsidRPr="00095F68" w:rsidRDefault="008362D6" w:rsidP="008362D6">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kern w:val="0"/>
          <w:sz w:val="20"/>
          <w:szCs w:val="20"/>
          <w:lang w:eastAsia="en-US"/>
        </w:rPr>
        <w:t>осуществляют руководство во время приема пищи детьми: следят за осанкой детей, за поведением детей за столом, за правильностью пользования  столовыми приборами, обращают внимание на вкусно приготовлен</w:t>
      </w:r>
      <w:r w:rsidR="00DC172C">
        <w:rPr>
          <w:rFonts w:ascii="Times New Roman" w:hAnsi="Times New Roman"/>
          <w:kern w:val="0"/>
          <w:sz w:val="20"/>
          <w:szCs w:val="20"/>
          <w:lang w:eastAsia="en-US"/>
        </w:rPr>
        <w:t>ную пищу, докармливают  детей (</w:t>
      </w:r>
      <w:r w:rsidRPr="00095F68">
        <w:rPr>
          <w:rFonts w:ascii="Times New Roman" w:hAnsi="Times New Roman"/>
          <w:kern w:val="0"/>
          <w:sz w:val="20"/>
          <w:szCs w:val="20"/>
          <w:lang w:eastAsia="en-US"/>
        </w:rPr>
        <w:t xml:space="preserve"> младшие </w:t>
      </w:r>
      <w:proofErr w:type="spellStart"/>
      <w:r w:rsidRPr="00095F68">
        <w:rPr>
          <w:rFonts w:ascii="Times New Roman" w:hAnsi="Times New Roman"/>
          <w:kern w:val="0"/>
          <w:sz w:val="20"/>
          <w:szCs w:val="20"/>
          <w:lang w:eastAsia="en-US"/>
        </w:rPr>
        <w:t>гр</w:t>
      </w:r>
      <w:proofErr w:type="spellEnd"/>
      <w:r w:rsidRPr="00095F68">
        <w:rPr>
          <w:rFonts w:ascii="Times New Roman" w:hAnsi="Times New Roman"/>
          <w:kern w:val="0"/>
          <w:sz w:val="20"/>
          <w:szCs w:val="20"/>
          <w:lang w:eastAsia="en-US"/>
        </w:rPr>
        <w:t>), осуществляют индивидуальный подход.</w:t>
      </w:r>
    </w:p>
    <w:p w:rsidR="008362D6" w:rsidRPr="00095F68" w:rsidRDefault="008362D6" w:rsidP="008362D6">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kern w:val="0"/>
          <w:sz w:val="20"/>
          <w:szCs w:val="20"/>
          <w:lang w:eastAsia="en-US"/>
        </w:rPr>
        <w:t>У детей всех возрастных групп формируются навыки приема пищи: дети знают, что пищу берут   понемногу, хорошо пережёвывают ,нельзя разговаривать во время еды, есть аккуратно, не крошить. Все дети пользуются столовыми приборами, салфетками, благодарят  за еду, обращаются с просьбами к взрослым (за добавко</w:t>
      </w:r>
      <w:r w:rsidR="00DC172C">
        <w:rPr>
          <w:rFonts w:ascii="Times New Roman" w:hAnsi="Times New Roman"/>
          <w:kern w:val="0"/>
          <w:sz w:val="20"/>
          <w:szCs w:val="20"/>
          <w:lang w:eastAsia="en-US"/>
        </w:rPr>
        <w:t>й). У детей младшего возраста (</w:t>
      </w:r>
      <w:r w:rsidRPr="00095F68">
        <w:rPr>
          <w:rFonts w:ascii="Times New Roman" w:hAnsi="Times New Roman"/>
          <w:kern w:val="0"/>
          <w:sz w:val="20"/>
          <w:szCs w:val="20"/>
          <w:lang w:eastAsia="en-US"/>
        </w:rPr>
        <w:t xml:space="preserve"> </w:t>
      </w:r>
      <w:proofErr w:type="spellStart"/>
      <w:r w:rsidRPr="00095F68">
        <w:rPr>
          <w:rFonts w:ascii="Times New Roman" w:hAnsi="Times New Roman"/>
          <w:kern w:val="0"/>
          <w:sz w:val="20"/>
          <w:szCs w:val="20"/>
          <w:lang w:eastAsia="en-US"/>
        </w:rPr>
        <w:t>мл.гр</w:t>
      </w:r>
      <w:proofErr w:type="spellEnd"/>
      <w:r w:rsidRPr="00095F68">
        <w:rPr>
          <w:rFonts w:ascii="Times New Roman" w:hAnsi="Times New Roman"/>
          <w:kern w:val="0"/>
          <w:sz w:val="20"/>
          <w:szCs w:val="20"/>
          <w:lang w:eastAsia="en-US"/>
        </w:rPr>
        <w:t>) только формируются навыки, им еще трудно не крошить, не разговаривать с полным ртом, правильно держать ложку</w:t>
      </w:r>
      <w:r w:rsidR="00430376">
        <w:rPr>
          <w:rFonts w:ascii="Times New Roman" w:hAnsi="Times New Roman"/>
          <w:kern w:val="0"/>
          <w:sz w:val="20"/>
          <w:szCs w:val="20"/>
          <w:lang w:eastAsia="en-US"/>
        </w:rPr>
        <w:t>.</w:t>
      </w:r>
    </w:p>
    <w:p w:rsidR="008362D6" w:rsidRPr="00095F68" w:rsidRDefault="008362D6" w:rsidP="008362D6">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kern w:val="0"/>
          <w:sz w:val="20"/>
          <w:szCs w:val="20"/>
          <w:lang w:eastAsia="en-US"/>
        </w:rPr>
        <w:t xml:space="preserve">Однако отмечено, что дети младшего,  среднего и старшего  возраста соблюдают правила поведения во время приема пищи.. </w:t>
      </w:r>
    </w:p>
    <w:p w:rsidR="000A19B4" w:rsidRPr="00095F68" w:rsidRDefault="008362D6" w:rsidP="00095F68">
      <w:pPr>
        <w:suppressAutoHyphens w:val="0"/>
        <w:spacing w:after="0" w:line="240" w:lineRule="auto"/>
        <w:jc w:val="both"/>
        <w:rPr>
          <w:rFonts w:ascii="Times New Roman" w:hAnsi="Times New Roman"/>
          <w:kern w:val="0"/>
          <w:sz w:val="20"/>
          <w:szCs w:val="20"/>
          <w:lang w:eastAsia="en-US"/>
        </w:rPr>
      </w:pPr>
      <w:r w:rsidRPr="00095F68">
        <w:rPr>
          <w:rFonts w:ascii="Times New Roman" w:hAnsi="Times New Roman"/>
          <w:kern w:val="0"/>
          <w:sz w:val="20"/>
          <w:szCs w:val="20"/>
          <w:lang w:eastAsia="en-US"/>
        </w:rPr>
        <w:t xml:space="preserve">     Организация питания детей в МОУ должна сочетается с правильным питанием ребенка в семье. С этой целью в каждой возрастной группе имеется « Меню», информация для родителей о блюдах, которые ребенок получил в течении дня в МОУ, вывешивается  ежедневно. Воспитатели всех групп  подходят к вопросу о питании детей серьезно. Регулярно обновляется информация на стендах, проводятся индивидуальные беседы с семьями о вкусовых предпочтениях ребят и индивидуальных особенностях (дети с заболеваниями: пищевая аллергия, диатезы), а также проводятся консультации по вопросу воспитания культурно-гигиенических нав</w:t>
      </w:r>
      <w:r w:rsidR="00095F68">
        <w:rPr>
          <w:rFonts w:ascii="Times New Roman" w:hAnsi="Times New Roman"/>
          <w:kern w:val="0"/>
          <w:sz w:val="20"/>
          <w:szCs w:val="20"/>
          <w:lang w:eastAsia="en-US"/>
        </w:rPr>
        <w:t>ыков у детей.</w:t>
      </w:r>
    </w:p>
    <w:p w:rsidR="008362D6" w:rsidRPr="00095F68" w:rsidRDefault="008362D6" w:rsidP="008362D6">
      <w:pPr>
        <w:shd w:val="clear" w:color="auto" w:fill="FFFFFF"/>
        <w:suppressAutoHyphens w:val="0"/>
        <w:spacing w:before="100" w:beforeAutospacing="1" w:after="150" w:line="300" w:lineRule="atLeast"/>
        <w:rPr>
          <w:rFonts w:ascii="Times New Roman" w:hAnsi="Times New Roman"/>
          <w:b/>
          <w:bCs/>
          <w:color w:val="000000"/>
          <w:kern w:val="0"/>
          <w:sz w:val="20"/>
          <w:szCs w:val="20"/>
          <w:shd w:val="clear" w:color="auto" w:fill="FFFFCC"/>
          <w:lang w:eastAsia="ru-RU"/>
        </w:rPr>
      </w:pPr>
      <w:r w:rsidRPr="00095F68">
        <w:rPr>
          <w:rFonts w:ascii="Times New Roman" w:hAnsi="Times New Roman"/>
          <w:b/>
          <w:bCs/>
          <w:color w:val="000000"/>
          <w:kern w:val="0"/>
          <w:sz w:val="20"/>
          <w:szCs w:val="20"/>
          <w:shd w:val="clear" w:color="auto" w:fill="FFFFCC"/>
          <w:lang w:eastAsia="ru-RU"/>
        </w:rPr>
        <w:t xml:space="preserve">Программа  производственного контроля за качеством и безопасностью </w:t>
      </w:r>
    </w:p>
    <w:p w:rsidR="008362D6" w:rsidRPr="00095F68" w:rsidRDefault="00DC172C" w:rsidP="008362D6">
      <w:pPr>
        <w:shd w:val="clear" w:color="auto" w:fill="FFFFFF"/>
        <w:suppressAutoHyphens w:val="0"/>
        <w:spacing w:before="100" w:beforeAutospacing="1" w:after="150" w:line="300" w:lineRule="atLeast"/>
        <w:rPr>
          <w:rFonts w:ascii="Times New Roman" w:hAnsi="Times New Roman"/>
          <w:b/>
          <w:color w:val="000000"/>
          <w:kern w:val="0"/>
          <w:sz w:val="20"/>
          <w:szCs w:val="20"/>
          <w:lang w:eastAsia="ru-RU"/>
        </w:rPr>
      </w:pPr>
      <w:r>
        <w:rPr>
          <w:rFonts w:ascii="Times New Roman" w:hAnsi="Times New Roman"/>
          <w:b/>
          <w:bCs/>
          <w:color w:val="000000"/>
          <w:kern w:val="0"/>
          <w:sz w:val="20"/>
          <w:szCs w:val="20"/>
          <w:shd w:val="clear" w:color="auto" w:fill="FFFFCC"/>
          <w:lang w:eastAsia="ru-RU"/>
        </w:rPr>
        <w:t xml:space="preserve">приготовляемых блюд в МОУ Барановская </w:t>
      </w:r>
      <w:r w:rsidR="00410914">
        <w:rPr>
          <w:rFonts w:ascii="Times New Roman" w:hAnsi="Times New Roman"/>
          <w:b/>
          <w:bCs/>
          <w:color w:val="000000"/>
          <w:kern w:val="0"/>
          <w:sz w:val="20"/>
          <w:szCs w:val="20"/>
          <w:shd w:val="clear" w:color="auto" w:fill="FFFFCC"/>
          <w:lang w:eastAsia="ru-RU"/>
        </w:rPr>
        <w:t xml:space="preserve"> НОШ </w:t>
      </w:r>
      <w:r w:rsidR="00EF1AF6">
        <w:rPr>
          <w:rFonts w:ascii="Times New Roman" w:hAnsi="Times New Roman"/>
          <w:b/>
          <w:bCs/>
          <w:color w:val="000000"/>
          <w:kern w:val="0"/>
          <w:sz w:val="20"/>
          <w:szCs w:val="20"/>
          <w:shd w:val="clear" w:color="auto" w:fill="FFFFCC"/>
          <w:lang w:eastAsia="ru-RU"/>
        </w:rPr>
        <w:t>2020-2021</w:t>
      </w:r>
      <w:r w:rsidR="008362D6" w:rsidRPr="00095F68">
        <w:rPr>
          <w:rFonts w:ascii="Times New Roman" w:hAnsi="Times New Roman"/>
          <w:b/>
          <w:bCs/>
          <w:color w:val="000000"/>
          <w:kern w:val="0"/>
          <w:sz w:val="20"/>
          <w:szCs w:val="20"/>
          <w:shd w:val="clear" w:color="auto" w:fill="FFFFCC"/>
          <w:lang w:eastAsia="ru-RU"/>
        </w:rPr>
        <w:t>.</w:t>
      </w:r>
    </w:p>
    <w:tbl>
      <w:tblPr>
        <w:tblW w:w="0" w:type="auto"/>
        <w:tblBorders>
          <w:top w:val="outset" w:sz="8" w:space="0" w:color="C0C0C0"/>
          <w:left w:val="outset" w:sz="8" w:space="0" w:color="C0C0C0"/>
          <w:bottom w:val="outset" w:sz="8" w:space="0" w:color="C0C0C0"/>
          <w:right w:val="outset" w:sz="8" w:space="0" w:color="C0C0C0"/>
        </w:tblBorders>
        <w:shd w:val="clear" w:color="auto" w:fill="FFFFFF"/>
        <w:tblCellMar>
          <w:left w:w="0" w:type="dxa"/>
          <w:right w:w="0" w:type="dxa"/>
        </w:tblCellMar>
        <w:tblLook w:val="04A0" w:firstRow="1" w:lastRow="0" w:firstColumn="1" w:lastColumn="0" w:noHBand="0" w:noVBand="1"/>
      </w:tblPr>
      <w:tblGrid>
        <w:gridCol w:w="475"/>
        <w:gridCol w:w="2766"/>
        <w:gridCol w:w="2509"/>
        <w:gridCol w:w="1559"/>
        <w:gridCol w:w="2136"/>
      </w:tblGrid>
      <w:tr w:rsidR="008362D6" w:rsidRPr="00095F68" w:rsidTr="008362D6">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b/>
                <w:bCs/>
                <w:color w:val="000000"/>
                <w:kern w:val="0"/>
                <w:sz w:val="20"/>
                <w:szCs w:val="20"/>
                <w:lang w:eastAsia="ru-RU"/>
              </w:rPr>
              <w:t>№ п\п</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b/>
                <w:bCs/>
                <w:color w:val="000000"/>
                <w:kern w:val="0"/>
                <w:sz w:val="20"/>
                <w:szCs w:val="20"/>
                <w:lang w:eastAsia="ru-RU"/>
              </w:rPr>
              <w:t>Объект производственного контроля</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b/>
                <w:bCs/>
                <w:color w:val="000000"/>
                <w:kern w:val="0"/>
                <w:sz w:val="20"/>
                <w:szCs w:val="20"/>
                <w:lang w:eastAsia="ru-RU"/>
              </w:rPr>
              <w:t>Место контроля, нормативные документы</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b/>
                <w:bCs/>
                <w:color w:val="000000"/>
                <w:kern w:val="0"/>
                <w:sz w:val="20"/>
                <w:szCs w:val="20"/>
                <w:lang w:eastAsia="ru-RU"/>
              </w:rPr>
              <w:t>Периодичность</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b/>
                <w:bCs/>
                <w:color w:val="000000"/>
                <w:kern w:val="0"/>
                <w:sz w:val="20"/>
                <w:szCs w:val="20"/>
                <w:lang w:eastAsia="ru-RU"/>
              </w:rPr>
              <w:t>Ответственный</w:t>
            </w:r>
          </w:p>
        </w:tc>
      </w:tr>
      <w:tr w:rsidR="008362D6" w:rsidRPr="00095F68" w:rsidTr="008362D6">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Оформление обеденного зала</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Обеденный зал</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Ежедневно</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Воспитатели групп</w:t>
            </w:r>
            <w:r w:rsidR="00114AE0">
              <w:rPr>
                <w:rFonts w:ascii="Times New Roman" w:hAnsi="Times New Roman"/>
                <w:color w:val="000000"/>
                <w:kern w:val="0"/>
                <w:sz w:val="20"/>
                <w:szCs w:val="20"/>
                <w:lang w:eastAsia="ru-RU"/>
              </w:rPr>
              <w:t>, учителя</w:t>
            </w:r>
          </w:p>
        </w:tc>
      </w:tr>
      <w:tr w:rsidR="008362D6" w:rsidRPr="00095F68" w:rsidTr="008362D6">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3</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Соблюдение санитарного состояния обеденного  зала</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Подсобные помещения пищеблока, обеденный зал</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Ежедневно</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proofErr w:type="spellStart"/>
            <w:r w:rsidRPr="00095F68">
              <w:rPr>
                <w:rFonts w:ascii="Times New Roman" w:hAnsi="Times New Roman"/>
                <w:color w:val="000000"/>
                <w:kern w:val="0"/>
                <w:sz w:val="20"/>
                <w:szCs w:val="20"/>
                <w:lang w:eastAsia="ru-RU"/>
              </w:rPr>
              <w:t>Помощн.воспитателя</w:t>
            </w:r>
            <w:proofErr w:type="spellEnd"/>
            <w:r w:rsidR="00114AE0">
              <w:rPr>
                <w:rFonts w:ascii="Times New Roman" w:hAnsi="Times New Roman"/>
                <w:color w:val="000000"/>
                <w:kern w:val="0"/>
                <w:sz w:val="20"/>
                <w:szCs w:val="20"/>
                <w:lang w:eastAsia="ru-RU"/>
              </w:rPr>
              <w:t>, учителя</w:t>
            </w:r>
          </w:p>
        </w:tc>
      </w:tr>
      <w:tr w:rsidR="008362D6" w:rsidRPr="00095F68" w:rsidTr="008362D6">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4</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Условия хранения поставленной продукции</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Холодильное оборудование,</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br/>
              <w:t>2 раза в неделю</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 xml:space="preserve">Завхоз </w:t>
            </w:r>
          </w:p>
        </w:tc>
      </w:tr>
      <w:tr w:rsidR="008362D6" w:rsidRPr="00095F68" w:rsidTr="008362D6">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6</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Контроль за ассортиментом готовой продукции</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Номенклатура продукции, внешний вид, цвет, запах, вкус.</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Ежедневно</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повар,</w:t>
            </w:r>
          </w:p>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директор</w:t>
            </w:r>
          </w:p>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завхоз</w:t>
            </w:r>
          </w:p>
        </w:tc>
      </w:tr>
      <w:tr w:rsidR="008362D6" w:rsidRPr="00095F68" w:rsidTr="008362D6">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7.</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Контроль суточной пробы</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Специальные контейнеры, температура хранения,</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Ежедневно</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директор</w:t>
            </w:r>
          </w:p>
        </w:tc>
      </w:tr>
      <w:tr w:rsidR="008362D6" w:rsidRPr="00095F68" w:rsidTr="008362D6">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8</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Качество готовой продукции</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Внешний вид, цвет, запах, вкус</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Ежедневно</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директор</w:t>
            </w:r>
          </w:p>
        </w:tc>
      </w:tr>
      <w:tr w:rsidR="008362D6" w:rsidRPr="00095F68" w:rsidTr="008362D6">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9</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Соответствие веса отпускаемой готовой продукции утвержденному меню</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Раздача</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2 раза в неделю</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завхоз</w:t>
            </w:r>
          </w:p>
        </w:tc>
      </w:tr>
      <w:tr w:rsidR="008362D6" w:rsidRPr="00095F68" w:rsidTr="008362D6">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lastRenderedPageBreak/>
              <w:t>12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Соблюдение личной гигиены воспитанников  перед приемом пищи</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Групповые помещения</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Ежедневно</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Воспитатели групп</w:t>
            </w:r>
            <w:r w:rsidR="00114AE0">
              <w:rPr>
                <w:rFonts w:ascii="Times New Roman" w:hAnsi="Times New Roman"/>
                <w:color w:val="000000"/>
                <w:kern w:val="0"/>
                <w:sz w:val="20"/>
                <w:szCs w:val="20"/>
                <w:lang w:eastAsia="ru-RU"/>
              </w:rPr>
              <w:t>, учителя</w:t>
            </w:r>
          </w:p>
          <w:p w:rsidR="00DC172C" w:rsidRPr="00095F68" w:rsidRDefault="00DC172C"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учителя</w:t>
            </w:r>
          </w:p>
        </w:tc>
      </w:tr>
      <w:tr w:rsidR="008362D6" w:rsidRPr="00095F68" w:rsidTr="008362D6">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13</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Целевое использование готовой продукции в соответствии с предварительным заказом</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Накладные, меню</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Ежедневно</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Завхоз</w:t>
            </w:r>
          </w:p>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повар</w:t>
            </w:r>
          </w:p>
        </w:tc>
      </w:tr>
      <w:tr w:rsidR="008362D6" w:rsidRPr="00095F68" w:rsidTr="008362D6">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14</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Соблюдение санитарных правил при мытье посуды</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Посудомоечный цех</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1 раз в неделю</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директор</w:t>
            </w:r>
          </w:p>
        </w:tc>
      </w:tr>
      <w:tr w:rsidR="008362D6" w:rsidRPr="00095F68" w:rsidTr="008362D6">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17</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Контроль за организацией приема пищи обучающихся</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Санитарное состояние обеденного зала, обслуживание, самообслуживание</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1 раз в неделю</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Воспитатели</w:t>
            </w:r>
          </w:p>
          <w:p w:rsidR="008362D6" w:rsidRPr="00095F68" w:rsidRDefault="00DC172C"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учителя</w:t>
            </w:r>
          </w:p>
        </w:tc>
      </w:tr>
      <w:tr w:rsidR="008362D6" w:rsidRPr="00095F68" w:rsidTr="008362D6">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18</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Контроль за отходами</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Маркировка тары, своевременный вывоз</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ежедневно</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45" w:type="dxa"/>
              <w:left w:w="45" w:type="dxa"/>
              <w:bottom w:w="45" w:type="dxa"/>
              <w:right w:w="45" w:type="dxa"/>
            </w:tcMar>
            <w:hideMark/>
          </w:tcPr>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повар,</w:t>
            </w:r>
          </w:p>
          <w:p w:rsidR="008362D6" w:rsidRPr="00095F68" w:rsidRDefault="008362D6" w:rsidP="008362D6">
            <w:pPr>
              <w:suppressAutoHyphens w:val="0"/>
              <w:spacing w:before="100" w:beforeAutospacing="1" w:after="150" w:line="270" w:lineRule="atLeast"/>
              <w:ind w:left="30" w:right="30"/>
              <w:rPr>
                <w:rFonts w:ascii="Times New Roman" w:hAnsi="Times New Roman"/>
                <w:color w:val="000000"/>
                <w:kern w:val="0"/>
                <w:sz w:val="20"/>
                <w:szCs w:val="20"/>
                <w:lang w:eastAsia="ru-RU"/>
              </w:rPr>
            </w:pPr>
            <w:r w:rsidRPr="00095F68">
              <w:rPr>
                <w:rFonts w:ascii="Times New Roman" w:hAnsi="Times New Roman"/>
                <w:color w:val="000000"/>
                <w:kern w:val="0"/>
                <w:sz w:val="20"/>
                <w:szCs w:val="20"/>
                <w:lang w:eastAsia="ru-RU"/>
              </w:rPr>
              <w:t>директор</w:t>
            </w:r>
          </w:p>
        </w:tc>
      </w:tr>
    </w:tbl>
    <w:p w:rsidR="008362D6" w:rsidRPr="00095F68" w:rsidRDefault="008362D6" w:rsidP="008362D6">
      <w:pPr>
        <w:spacing w:after="0"/>
        <w:jc w:val="both"/>
        <w:rPr>
          <w:rFonts w:ascii="Times New Roman" w:hAnsi="Times New Roman"/>
          <w:color w:val="FF0000"/>
          <w:sz w:val="20"/>
          <w:szCs w:val="20"/>
        </w:rPr>
      </w:pPr>
    </w:p>
    <w:p w:rsidR="008362D6" w:rsidRPr="00095F68" w:rsidRDefault="008362D6" w:rsidP="008362D6">
      <w:pPr>
        <w:suppressAutoHyphens w:val="0"/>
        <w:spacing w:after="0" w:line="240" w:lineRule="auto"/>
        <w:jc w:val="center"/>
        <w:rPr>
          <w:rFonts w:ascii="Times New Roman" w:hAnsi="Times New Roman"/>
          <w:b/>
          <w:bCs/>
          <w:kern w:val="0"/>
          <w:sz w:val="20"/>
          <w:szCs w:val="20"/>
          <w:lang w:eastAsia="ru-RU"/>
        </w:rPr>
      </w:pPr>
    </w:p>
    <w:p w:rsidR="000A19B4" w:rsidRPr="00095F68" w:rsidRDefault="000A19B4" w:rsidP="008362D6">
      <w:pPr>
        <w:suppressAutoHyphens w:val="0"/>
        <w:spacing w:after="0" w:line="240" w:lineRule="auto"/>
        <w:jc w:val="center"/>
        <w:rPr>
          <w:rFonts w:ascii="Times New Roman" w:hAnsi="Times New Roman"/>
          <w:b/>
          <w:bCs/>
          <w:kern w:val="0"/>
          <w:sz w:val="20"/>
          <w:szCs w:val="20"/>
          <w:lang w:eastAsia="ru-RU"/>
        </w:rPr>
      </w:pPr>
    </w:p>
    <w:p w:rsidR="000A19B4" w:rsidRPr="00095F68" w:rsidRDefault="000A19B4" w:rsidP="008362D6">
      <w:pPr>
        <w:suppressAutoHyphens w:val="0"/>
        <w:spacing w:after="0" w:line="240" w:lineRule="auto"/>
        <w:jc w:val="center"/>
        <w:rPr>
          <w:rFonts w:ascii="Times New Roman" w:hAnsi="Times New Roman"/>
          <w:b/>
          <w:bCs/>
          <w:kern w:val="0"/>
          <w:sz w:val="20"/>
          <w:szCs w:val="20"/>
          <w:lang w:eastAsia="ru-RU"/>
        </w:rPr>
      </w:pPr>
    </w:p>
    <w:p w:rsidR="000A19B4" w:rsidRPr="00095F68" w:rsidRDefault="000A19B4" w:rsidP="008362D6">
      <w:pPr>
        <w:suppressAutoHyphens w:val="0"/>
        <w:spacing w:after="0" w:line="240" w:lineRule="auto"/>
        <w:jc w:val="center"/>
        <w:rPr>
          <w:rFonts w:ascii="Times New Roman" w:hAnsi="Times New Roman"/>
          <w:b/>
          <w:bCs/>
          <w:kern w:val="0"/>
          <w:sz w:val="20"/>
          <w:szCs w:val="20"/>
          <w:lang w:eastAsia="ru-RU"/>
        </w:rPr>
      </w:pPr>
    </w:p>
    <w:p w:rsidR="008362D6" w:rsidRPr="00095F68" w:rsidRDefault="008362D6" w:rsidP="000A19B4">
      <w:pPr>
        <w:suppressAutoHyphens w:val="0"/>
        <w:spacing w:after="0" w:line="240" w:lineRule="auto"/>
        <w:rPr>
          <w:rFonts w:ascii="Times New Roman" w:hAnsi="Times New Roman"/>
          <w:b/>
          <w:bCs/>
          <w:kern w:val="0"/>
          <w:sz w:val="20"/>
          <w:szCs w:val="20"/>
          <w:lang w:eastAsia="ru-RU"/>
        </w:rPr>
      </w:pPr>
    </w:p>
    <w:p w:rsidR="008362D6" w:rsidRPr="00095F68" w:rsidRDefault="008362D6" w:rsidP="008362D6">
      <w:pPr>
        <w:suppressAutoHyphens w:val="0"/>
        <w:spacing w:after="0" w:line="240" w:lineRule="auto"/>
        <w:jc w:val="center"/>
        <w:rPr>
          <w:rFonts w:ascii="Times New Roman" w:hAnsi="Times New Roman"/>
          <w:b/>
          <w:bCs/>
          <w:kern w:val="0"/>
          <w:sz w:val="20"/>
          <w:szCs w:val="20"/>
          <w:lang w:eastAsia="ru-RU"/>
        </w:rPr>
      </w:pPr>
    </w:p>
    <w:p w:rsidR="008362D6" w:rsidRPr="00D31D89" w:rsidRDefault="008362D6" w:rsidP="008362D6">
      <w:pPr>
        <w:suppressAutoHyphens w:val="0"/>
        <w:spacing w:after="0" w:line="240" w:lineRule="auto"/>
        <w:jc w:val="center"/>
        <w:rPr>
          <w:rFonts w:ascii="Times New Roman" w:hAnsi="Times New Roman"/>
          <w:b/>
          <w:bCs/>
          <w:kern w:val="0"/>
          <w:sz w:val="20"/>
          <w:szCs w:val="20"/>
          <w:lang w:eastAsia="ru-RU"/>
        </w:rPr>
      </w:pPr>
      <w:r w:rsidRPr="00095F68">
        <w:rPr>
          <w:rFonts w:ascii="Times New Roman" w:hAnsi="Times New Roman"/>
          <w:b/>
          <w:bCs/>
          <w:kern w:val="0"/>
          <w:sz w:val="20"/>
          <w:szCs w:val="20"/>
          <w:lang w:eastAsia="ru-RU"/>
        </w:rPr>
        <w:t xml:space="preserve">      Результаты </w:t>
      </w:r>
      <w:r w:rsidRPr="00D31D89">
        <w:rPr>
          <w:rFonts w:ascii="Times New Roman" w:hAnsi="Times New Roman"/>
          <w:b/>
          <w:bCs/>
          <w:kern w:val="0"/>
          <w:sz w:val="20"/>
          <w:szCs w:val="20"/>
          <w:lang w:eastAsia="ru-RU"/>
        </w:rPr>
        <w:t>м</w:t>
      </w:r>
      <w:r w:rsidR="00DC172C" w:rsidRPr="00D31D89">
        <w:rPr>
          <w:rFonts w:ascii="Times New Roman" w:hAnsi="Times New Roman"/>
          <w:b/>
          <w:bCs/>
          <w:kern w:val="0"/>
          <w:sz w:val="20"/>
          <w:szCs w:val="20"/>
          <w:lang w:eastAsia="ru-RU"/>
        </w:rPr>
        <w:t xml:space="preserve">етодической работы в МОУ Барановская </w:t>
      </w:r>
      <w:r w:rsidRPr="00D31D89">
        <w:rPr>
          <w:rFonts w:ascii="Times New Roman" w:hAnsi="Times New Roman"/>
          <w:b/>
          <w:bCs/>
          <w:kern w:val="0"/>
          <w:sz w:val="20"/>
          <w:szCs w:val="20"/>
          <w:lang w:eastAsia="ru-RU"/>
        </w:rPr>
        <w:t xml:space="preserve"> НОШ</w:t>
      </w:r>
    </w:p>
    <w:p w:rsidR="008362D6" w:rsidRPr="00D31D89" w:rsidRDefault="00410914" w:rsidP="008362D6">
      <w:pPr>
        <w:suppressAutoHyphens w:val="0"/>
        <w:spacing w:after="0" w:line="240" w:lineRule="auto"/>
        <w:jc w:val="center"/>
        <w:rPr>
          <w:rFonts w:ascii="Times New Roman" w:hAnsi="Times New Roman"/>
          <w:b/>
          <w:bCs/>
          <w:kern w:val="0"/>
          <w:sz w:val="20"/>
          <w:szCs w:val="20"/>
          <w:lang w:eastAsia="ru-RU"/>
        </w:rPr>
      </w:pPr>
      <w:r>
        <w:rPr>
          <w:rFonts w:ascii="Times New Roman" w:hAnsi="Times New Roman"/>
          <w:b/>
          <w:bCs/>
          <w:kern w:val="0"/>
          <w:sz w:val="20"/>
          <w:szCs w:val="20"/>
          <w:lang w:eastAsia="ru-RU"/>
        </w:rPr>
        <w:t xml:space="preserve"> за  </w:t>
      </w:r>
      <w:r w:rsidR="00EF1AF6">
        <w:rPr>
          <w:rFonts w:ascii="Times New Roman" w:hAnsi="Times New Roman"/>
          <w:b/>
          <w:bCs/>
          <w:kern w:val="0"/>
          <w:sz w:val="20"/>
          <w:szCs w:val="20"/>
          <w:lang w:eastAsia="ru-RU"/>
        </w:rPr>
        <w:t>25020-2021</w:t>
      </w:r>
      <w:r w:rsidR="008362D6" w:rsidRPr="00D31D89">
        <w:rPr>
          <w:rFonts w:ascii="Times New Roman" w:hAnsi="Times New Roman"/>
          <w:b/>
          <w:bCs/>
          <w:kern w:val="0"/>
          <w:sz w:val="20"/>
          <w:szCs w:val="20"/>
          <w:lang w:eastAsia="ru-RU"/>
        </w:rPr>
        <w:t xml:space="preserve">  учебный год.</w:t>
      </w:r>
      <w:r w:rsidR="008362D6" w:rsidRPr="00D31D89">
        <w:rPr>
          <w:rFonts w:ascii="Times New Roman" w:hAnsi="Times New Roman"/>
          <w:b/>
          <w:kern w:val="0"/>
          <w:sz w:val="20"/>
          <w:szCs w:val="20"/>
          <w:lang w:eastAsia="ru-RU"/>
        </w:rPr>
        <w:t xml:space="preserve">          </w:t>
      </w:r>
    </w:p>
    <w:p w:rsidR="008362D6" w:rsidRPr="00222ED5" w:rsidRDefault="008362D6" w:rsidP="008362D6">
      <w:pPr>
        <w:suppressAutoHyphens w:val="0"/>
        <w:rPr>
          <w:rFonts w:ascii="Times New Roman" w:hAnsi="Times New Roman"/>
          <w:color w:val="FF0000"/>
          <w:kern w:val="0"/>
          <w:sz w:val="20"/>
          <w:szCs w:val="20"/>
          <w:lang w:eastAsia="ru-RU"/>
        </w:rPr>
      </w:pPr>
      <w:r w:rsidRPr="00222ED5">
        <w:rPr>
          <w:rFonts w:ascii="Times New Roman" w:hAnsi="Times New Roman"/>
          <w:color w:val="FF0000"/>
          <w:kern w:val="0"/>
          <w:sz w:val="20"/>
          <w:szCs w:val="20"/>
          <w:lang w:eastAsia="ru-RU"/>
        </w:rPr>
        <w:t xml:space="preserve">                                                                       </w:t>
      </w:r>
    </w:p>
    <w:p w:rsidR="008362D6" w:rsidRPr="00095F68" w:rsidRDefault="008362D6" w:rsidP="00375E04">
      <w:pPr>
        <w:spacing w:after="0"/>
        <w:ind w:firstLine="709"/>
        <w:jc w:val="both"/>
        <w:rPr>
          <w:rFonts w:ascii="Times New Roman" w:hAnsi="Times New Roman"/>
          <w:color w:val="FF0000"/>
          <w:sz w:val="20"/>
          <w:szCs w:val="20"/>
        </w:rPr>
      </w:pPr>
    </w:p>
    <w:p w:rsidR="008362D6" w:rsidRPr="00095F68" w:rsidRDefault="008362D6" w:rsidP="00375E04">
      <w:pPr>
        <w:spacing w:after="0"/>
        <w:ind w:firstLine="709"/>
        <w:jc w:val="both"/>
        <w:rPr>
          <w:rFonts w:ascii="Times New Roman" w:hAnsi="Times New Roman"/>
          <w:color w:val="FF0000"/>
          <w:sz w:val="20"/>
          <w:szCs w:val="20"/>
        </w:rPr>
      </w:pPr>
    </w:p>
    <w:p w:rsidR="00163564" w:rsidRPr="00095F68" w:rsidRDefault="00163564" w:rsidP="00163564">
      <w:pPr>
        <w:tabs>
          <w:tab w:val="left" w:pos="720"/>
        </w:tabs>
        <w:suppressAutoHyphens w:val="0"/>
        <w:spacing w:after="0"/>
        <w:jc w:val="both"/>
        <w:rPr>
          <w:rFonts w:ascii="Times New Roman" w:hAnsi="Times New Roman"/>
          <w:b/>
          <w:color w:val="000000"/>
          <w:kern w:val="0"/>
          <w:sz w:val="20"/>
          <w:szCs w:val="20"/>
          <w:lang w:val="x-none" w:eastAsia="ru-RU"/>
        </w:rPr>
      </w:pPr>
      <w:r w:rsidRPr="00095F68">
        <w:rPr>
          <w:rFonts w:ascii="Times New Roman" w:hAnsi="Times New Roman"/>
          <w:color w:val="FF0000"/>
          <w:sz w:val="20"/>
          <w:szCs w:val="20"/>
        </w:rPr>
        <w:t xml:space="preserve">                          </w:t>
      </w:r>
      <w:r w:rsidRPr="00163564">
        <w:rPr>
          <w:rFonts w:ascii="Times New Roman" w:hAnsi="Times New Roman"/>
          <w:b/>
          <w:color w:val="000000"/>
          <w:kern w:val="0"/>
          <w:sz w:val="20"/>
          <w:szCs w:val="20"/>
          <w:lang w:val="x-none" w:eastAsia="ru-RU"/>
        </w:rPr>
        <w:t xml:space="preserve">Анализ работы с родителями в МОУ </w:t>
      </w:r>
      <w:r w:rsidR="006D434D">
        <w:rPr>
          <w:rFonts w:ascii="Times New Roman" w:hAnsi="Times New Roman"/>
          <w:b/>
          <w:color w:val="000000"/>
          <w:kern w:val="0"/>
          <w:sz w:val="20"/>
          <w:szCs w:val="20"/>
          <w:lang w:val="x-none" w:eastAsia="ru-RU"/>
        </w:rPr>
        <w:t xml:space="preserve">Барановская </w:t>
      </w:r>
      <w:r w:rsidR="00114AE0">
        <w:rPr>
          <w:rFonts w:ascii="Times New Roman" w:hAnsi="Times New Roman"/>
          <w:b/>
          <w:color w:val="000000"/>
          <w:kern w:val="0"/>
          <w:sz w:val="20"/>
          <w:szCs w:val="20"/>
          <w:lang w:val="x-none" w:eastAsia="ru-RU"/>
        </w:rPr>
        <w:t xml:space="preserve"> НОШ за </w:t>
      </w:r>
      <w:r w:rsidR="00EF1AF6">
        <w:rPr>
          <w:rFonts w:ascii="Times New Roman" w:hAnsi="Times New Roman"/>
          <w:b/>
          <w:color w:val="000000"/>
          <w:kern w:val="0"/>
          <w:sz w:val="20"/>
          <w:szCs w:val="20"/>
          <w:lang w:eastAsia="ru-RU"/>
        </w:rPr>
        <w:t>2020-2021</w:t>
      </w:r>
      <w:r w:rsidRPr="00163564">
        <w:rPr>
          <w:rFonts w:ascii="Times New Roman" w:hAnsi="Times New Roman"/>
          <w:b/>
          <w:color w:val="000000"/>
          <w:kern w:val="0"/>
          <w:sz w:val="20"/>
          <w:szCs w:val="20"/>
          <w:lang w:val="x-none" w:eastAsia="ru-RU"/>
        </w:rPr>
        <w:t>.</w:t>
      </w:r>
    </w:p>
    <w:p w:rsidR="00163564" w:rsidRPr="00163564" w:rsidRDefault="00163564" w:rsidP="00163564">
      <w:pPr>
        <w:tabs>
          <w:tab w:val="left" w:pos="720"/>
        </w:tabs>
        <w:suppressAutoHyphens w:val="0"/>
        <w:spacing w:after="0"/>
        <w:jc w:val="both"/>
        <w:rPr>
          <w:rFonts w:ascii="Times New Roman" w:hAnsi="Times New Roman"/>
          <w:b/>
          <w:color w:val="000000"/>
          <w:kern w:val="0"/>
          <w:sz w:val="20"/>
          <w:szCs w:val="20"/>
          <w:lang w:val="x-none" w:eastAsia="ru-RU"/>
        </w:rPr>
      </w:pPr>
    </w:p>
    <w:p w:rsidR="00163564" w:rsidRPr="00163564" w:rsidRDefault="00163564" w:rsidP="00163564">
      <w:pPr>
        <w:tabs>
          <w:tab w:val="left" w:pos="720"/>
        </w:tabs>
        <w:suppressAutoHyphens w:val="0"/>
        <w:spacing w:after="0"/>
        <w:jc w:val="both"/>
        <w:rPr>
          <w:rFonts w:ascii="Times New Roman" w:hAnsi="Times New Roman"/>
          <w:kern w:val="0"/>
          <w:sz w:val="20"/>
          <w:szCs w:val="20"/>
          <w:lang w:val="x-none" w:eastAsia="ru-RU"/>
        </w:rPr>
      </w:pPr>
      <w:r w:rsidRPr="00163564">
        <w:rPr>
          <w:rFonts w:ascii="Times New Roman" w:hAnsi="Times New Roman"/>
          <w:color w:val="FF0000"/>
          <w:kern w:val="0"/>
          <w:sz w:val="20"/>
          <w:szCs w:val="20"/>
          <w:lang w:val="x-none" w:eastAsia="ru-RU"/>
        </w:rPr>
        <w:t xml:space="preserve">      </w:t>
      </w:r>
      <w:r w:rsidRPr="00163564">
        <w:rPr>
          <w:rFonts w:ascii="Times New Roman" w:hAnsi="Times New Roman"/>
          <w:color w:val="000000"/>
          <w:kern w:val="0"/>
          <w:sz w:val="20"/>
          <w:szCs w:val="20"/>
          <w:lang w:val="x-none" w:eastAsia="ru-RU"/>
        </w:rPr>
        <w:t xml:space="preserve">Основным направлением взаимодействия с семьёй в учреждении, </w:t>
      </w:r>
      <w:r w:rsidRPr="00163564">
        <w:rPr>
          <w:rFonts w:ascii="Times New Roman" w:hAnsi="Times New Roman"/>
          <w:kern w:val="0"/>
          <w:sz w:val="20"/>
          <w:szCs w:val="20"/>
          <w:lang w:val="x-none" w:eastAsia="ru-RU"/>
        </w:rPr>
        <w:t xml:space="preserve">  является: </w:t>
      </w:r>
    </w:p>
    <w:p w:rsidR="00163564" w:rsidRPr="00163564" w:rsidRDefault="00163564" w:rsidP="00163564">
      <w:pPr>
        <w:tabs>
          <w:tab w:val="left" w:pos="720"/>
        </w:tabs>
        <w:suppressAutoHyphens w:val="0"/>
        <w:spacing w:after="0"/>
        <w:jc w:val="both"/>
        <w:rPr>
          <w:rFonts w:ascii="Times New Roman" w:hAnsi="Times New Roman"/>
          <w:kern w:val="0"/>
          <w:sz w:val="20"/>
          <w:szCs w:val="20"/>
          <w:lang w:val="x-none" w:eastAsia="ru-RU"/>
        </w:rPr>
      </w:pPr>
      <w:r w:rsidRPr="00163564">
        <w:rPr>
          <w:rFonts w:ascii="Times New Roman" w:hAnsi="Times New Roman"/>
          <w:kern w:val="0"/>
          <w:sz w:val="20"/>
          <w:szCs w:val="20"/>
          <w:lang w:val="x-none" w:eastAsia="ru-RU"/>
        </w:rPr>
        <w:t xml:space="preserve">      изучение потребности родителей в образовательных услугах (для определения перспективы развития учреждения, содержания работы и форм организации). С этой целью проводится анкетирование и опросы. Просвещение родителей, это основные  задачи,  повышение их правовой и педагогической культуры.</w:t>
      </w:r>
    </w:p>
    <w:p w:rsidR="00163564" w:rsidRPr="00163564" w:rsidRDefault="00163564" w:rsidP="00163564">
      <w:pPr>
        <w:tabs>
          <w:tab w:val="left" w:pos="72"/>
        </w:tabs>
        <w:suppressAutoHyphens w:val="0"/>
        <w:spacing w:after="0"/>
        <w:ind w:firstLine="567"/>
        <w:jc w:val="both"/>
        <w:rPr>
          <w:rFonts w:ascii="Times New Roman" w:hAnsi="Times New Roman"/>
          <w:kern w:val="0"/>
          <w:sz w:val="20"/>
          <w:szCs w:val="20"/>
          <w:lang w:val="x-none" w:eastAsia="ru-RU"/>
        </w:rPr>
      </w:pPr>
      <w:r w:rsidRPr="00163564">
        <w:rPr>
          <w:rFonts w:ascii="Times New Roman" w:hAnsi="Times New Roman"/>
          <w:kern w:val="0"/>
          <w:sz w:val="20"/>
          <w:szCs w:val="20"/>
          <w:lang w:val="x-none" w:eastAsia="ru-RU"/>
        </w:rPr>
        <w:t>Исходя из этих направлений, осуществлялась  работа по взаимодействию с семьями воспитанников. Работу с семьями, педагоги МОУ,  начинали  с проблемно - ориентированного анализа. Изучение проходило  по нескольким направлениям.</w:t>
      </w:r>
    </w:p>
    <w:p w:rsidR="00163564" w:rsidRPr="00163564" w:rsidRDefault="00163564" w:rsidP="00163564">
      <w:pPr>
        <w:suppressAutoHyphens w:val="0"/>
        <w:spacing w:after="0"/>
        <w:ind w:firstLine="567"/>
        <w:jc w:val="both"/>
        <w:rPr>
          <w:rFonts w:ascii="Times New Roman" w:hAnsi="Times New Roman"/>
          <w:kern w:val="0"/>
          <w:sz w:val="20"/>
          <w:szCs w:val="20"/>
          <w:lang w:val="x-none" w:eastAsia="ru-RU"/>
        </w:rPr>
      </w:pPr>
      <w:r w:rsidRPr="00163564">
        <w:rPr>
          <w:rFonts w:ascii="Times New Roman" w:hAnsi="Times New Roman"/>
          <w:kern w:val="0"/>
          <w:sz w:val="20"/>
          <w:szCs w:val="20"/>
          <w:lang w:val="x-none" w:eastAsia="ru-RU"/>
        </w:rPr>
        <w:t xml:space="preserve">Анализ позволил сделать вывод, что контингент родителей неоднороден по составу, целям, приоритетам в воспитании. </w:t>
      </w:r>
    </w:p>
    <w:p w:rsidR="00163564" w:rsidRPr="00163564" w:rsidRDefault="00163564" w:rsidP="00163564">
      <w:pPr>
        <w:suppressAutoHyphens w:val="0"/>
        <w:spacing w:after="0"/>
        <w:ind w:firstLine="567"/>
        <w:jc w:val="both"/>
        <w:rPr>
          <w:rFonts w:ascii="Times New Roman" w:hAnsi="Times New Roman"/>
          <w:kern w:val="0"/>
          <w:sz w:val="20"/>
          <w:szCs w:val="20"/>
          <w:lang w:val="x-none" w:eastAsia="ru-RU"/>
        </w:rPr>
      </w:pPr>
      <w:r w:rsidRPr="00163564">
        <w:rPr>
          <w:rFonts w:ascii="Times New Roman" w:hAnsi="Times New Roman"/>
          <w:kern w:val="0"/>
          <w:sz w:val="20"/>
          <w:szCs w:val="20"/>
          <w:lang w:val="x-none" w:eastAsia="ru-RU"/>
        </w:rPr>
        <w:t>Задача МОУ удовлетворить запросы всех родителей, предоставив образовательные услуги в соответствии с их потребностями и вовлечение родителей в образовательный процесс, в физическое и эмоциональное воспитание детей.  Удачно зарекомендовали себя такие формы работы, как совместные выставки</w:t>
      </w:r>
      <w:r w:rsidRPr="00163564">
        <w:rPr>
          <w:rFonts w:ascii="Times New Roman" w:hAnsi="Times New Roman"/>
          <w:kern w:val="0"/>
          <w:sz w:val="20"/>
          <w:szCs w:val="20"/>
          <w:lang w:eastAsia="ru-RU"/>
        </w:rPr>
        <w:t xml:space="preserve"> творческих работ с детьми, </w:t>
      </w:r>
      <w:r w:rsidRPr="00163564">
        <w:rPr>
          <w:rFonts w:ascii="Times New Roman" w:hAnsi="Times New Roman"/>
          <w:kern w:val="0"/>
          <w:sz w:val="20"/>
          <w:szCs w:val="20"/>
          <w:lang w:val="x-none" w:eastAsia="ru-RU"/>
        </w:rPr>
        <w:t xml:space="preserve">совместное творчество детей, </w:t>
      </w:r>
      <w:r w:rsidRPr="00163564">
        <w:rPr>
          <w:rFonts w:ascii="Times New Roman" w:hAnsi="Times New Roman"/>
          <w:color w:val="000000"/>
          <w:kern w:val="0"/>
          <w:sz w:val="20"/>
          <w:szCs w:val="20"/>
          <w:lang w:val="x-none" w:eastAsia="ru-RU"/>
        </w:rPr>
        <w:t>родителей и педагогов.</w:t>
      </w:r>
      <w:r w:rsidRPr="00163564">
        <w:rPr>
          <w:rFonts w:ascii="Times New Roman" w:hAnsi="Times New Roman"/>
          <w:kern w:val="0"/>
          <w:sz w:val="20"/>
          <w:szCs w:val="20"/>
          <w:lang w:val="x-none" w:eastAsia="ru-RU"/>
        </w:rPr>
        <w:t xml:space="preserve"> Очень доброжелательно и с  большим энтузиазмом, родители приняли участие в группов</w:t>
      </w:r>
      <w:r w:rsidR="00222ED5">
        <w:rPr>
          <w:rFonts w:ascii="Times New Roman" w:hAnsi="Times New Roman"/>
          <w:kern w:val="0"/>
          <w:sz w:val="20"/>
          <w:szCs w:val="20"/>
          <w:lang w:val="x-none" w:eastAsia="ru-RU"/>
        </w:rPr>
        <w:t xml:space="preserve">ых краткосрочных </w:t>
      </w:r>
      <w:r w:rsidRPr="00163564">
        <w:rPr>
          <w:rFonts w:ascii="Times New Roman" w:hAnsi="Times New Roman"/>
          <w:kern w:val="0"/>
          <w:sz w:val="20"/>
          <w:szCs w:val="20"/>
          <w:lang w:val="x-none" w:eastAsia="ru-RU"/>
        </w:rPr>
        <w:t xml:space="preserve"> проектах, где показали свои навыки и умения в разных областях образовате</w:t>
      </w:r>
      <w:r w:rsidR="006D434D">
        <w:rPr>
          <w:rFonts w:ascii="Times New Roman" w:hAnsi="Times New Roman"/>
          <w:kern w:val="0"/>
          <w:sz w:val="20"/>
          <w:szCs w:val="20"/>
          <w:lang w:val="x-none" w:eastAsia="ru-RU"/>
        </w:rPr>
        <w:t>льной деятельности в МОУ.</w:t>
      </w:r>
      <w:r w:rsidR="006D434D">
        <w:rPr>
          <w:rFonts w:ascii="Times New Roman" w:hAnsi="Times New Roman"/>
          <w:kern w:val="0"/>
          <w:sz w:val="20"/>
          <w:szCs w:val="20"/>
          <w:lang w:eastAsia="ru-RU"/>
        </w:rPr>
        <w:t xml:space="preserve">», </w:t>
      </w:r>
      <w:r w:rsidRPr="00163564">
        <w:rPr>
          <w:rFonts w:ascii="Times New Roman" w:hAnsi="Times New Roman"/>
          <w:kern w:val="0"/>
          <w:sz w:val="20"/>
          <w:szCs w:val="20"/>
          <w:lang w:eastAsia="ru-RU"/>
        </w:rPr>
        <w:t xml:space="preserve"> Так же с интересом к работе с родителями подходят все воспитатели групп, родители оказывают помощь в оформлении участков прогулочных, а так же ремонте необходимого оборудования. Все педагоги объявили благодарности родителям принявшим активное участие в работе МОУ. </w:t>
      </w:r>
      <w:r w:rsidR="006D434D">
        <w:rPr>
          <w:rFonts w:ascii="Times New Roman" w:hAnsi="Times New Roman"/>
          <w:kern w:val="0"/>
          <w:sz w:val="20"/>
          <w:szCs w:val="20"/>
          <w:lang w:val="x-none" w:eastAsia="ru-RU"/>
        </w:rPr>
        <w:t xml:space="preserve"> </w:t>
      </w:r>
    </w:p>
    <w:p w:rsidR="00163564" w:rsidRPr="00163564" w:rsidRDefault="00163564" w:rsidP="00163564">
      <w:pPr>
        <w:suppressAutoHyphens w:val="0"/>
        <w:spacing w:after="0" w:line="240" w:lineRule="auto"/>
        <w:jc w:val="both"/>
        <w:rPr>
          <w:rFonts w:ascii="Times New Roman" w:hAnsi="Times New Roman"/>
          <w:color w:val="FF0000"/>
          <w:kern w:val="0"/>
          <w:sz w:val="20"/>
          <w:szCs w:val="20"/>
          <w:lang w:eastAsia="ru-RU"/>
        </w:rPr>
      </w:pPr>
      <w:r w:rsidRPr="00163564">
        <w:rPr>
          <w:rFonts w:ascii="Times New Roman" w:hAnsi="Times New Roman"/>
          <w:color w:val="FF0000"/>
          <w:kern w:val="0"/>
          <w:sz w:val="20"/>
          <w:szCs w:val="20"/>
          <w:lang w:eastAsia="ru-RU"/>
        </w:rPr>
        <w:t xml:space="preserve">     </w:t>
      </w:r>
    </w:p>
    <w:p w:rsidR="00163564" w:rsidRPr="00163564" w:rsidRDefault="00163564" w:rsidP="00163564">
      <w:pPr>
        <w:suppressAutoHyphens w:val="0"/>
        <w:spacing w:after="0" w:line="240" w:lineRule="auto"/>
        <w:jc w:val="both"/>
        <w:rPr>
          <w:rFonts w:ascii="Times New Roman" w:hAnsi="Times New Roman"/>
          <w:color w:val="FF0000"/>
          <w:kern w:val="0"/>
          <w:sz w:val="20"/>
          <w:szCs w:val="20"/>
          <w:lang w:eastAsia="ru-RU"/>
        </w:rPr>
      </w:pPr>
    </w:p>
    <w:p w:rsidR="00095F68" w:rsidRPr="00D31D89" w:rsidRDefault="00163564" w:rsidP="00163564">
      <w:pPr>
        <w:suppressAutoHyphens w:val="0"/>
        <w:ind w:left="1080"/>
        <w:rPr>
          <w:rFonts w:ascii="Times New Roman" w:hAnsi="Times New Roman"/>
          <w:b/>
          <w:kern w:val="0"/>
          <w:sz w:val="20"/>
          <w:szCs w:val="20"/>
          <w:lang w:eastAsia="ru-RU"/>
        </w:rPr>
      </w:pPr>
      <w:r w:rsidRPr="00222ED5">
        <w:rPr>
          <w:rFonts w:ascii="Times New Roman" w:hAnsi="Times New Roman"/>
          <w:b/>
          <w:color w:val="FF0000"/>
          <w:kern w:val="0"/>
          <w:sz w:val="20"/>
          <w:szCs w:val="20"/>
          <w:lang w:eastAsia="ru-RU"/>
        </w:rPr>
        <w:t xml:space="preserve">                                              </w:t>
      </w:r>
    </w:p>
    <w:p w:rsidR="00163564" w:rsidRPr="00D31D89" w:rsidRDefault="00095F68" w:rsidP="00163564">
      <w:pPr>
        <w:suppressAutoHyphens w:val="0"/>
        <w:ind w:left="1080"/>
        <w:rPr>
          <w:rFonts w:ascii="Times New Roman" w:hAnsi="Times New Roman"/>
          <w:b/>
          <w:kern w:val="0"/>
          <w:sz w:val="20"/>
          <w:szCs w:val="20"/>
          <w:lang w:eastAsia="ru-RU"/>
        </w:rPr>
      </w:pPr>
      <w:r w:rsidRPr="00D31D89">
        <w:rPr>
          <w:rFonts w:ascii="Times New Roman" w:hAnsi="Times New Roman"/>
          <w:b/>
          <w:kern w:val="0"/>
          <w:sz w:val="20"/>
          <w:szCs w:val="20"/>
          <w:lang w:eastAsia="ru-RU"/>
        </w:rPr>
        <w:t xml:space="preserve">                                        </w:t>
      </w:r>
      <w:r w:rsidR="00163564" w:rsidRPr="00D31D89">
        <w:rPr>
          <w:rFonts w:ascii="Times New Roman" w:hAnsi="Times New Roman"/>
          <w:b/>
          <w:kern w:val="0"/>
          <w:sz w:val="20"/>
          <w:szCs w:val="20"/>
          <w:lang w:eastAsia="ru-RU"/>
        </w:rPr>
        <w:t xml:space="preserve">  Сводная по анкетированию родителей </w:t>
      </w:r>
    </w:p>
    <w:p w:rsidR="00163564" w:rsidRPr="00163564" w:rsidRDefault="00163564" w:rsidP="00163564">
      <w:pPr>
        <w:suppressAutoHyphens w:val="0"/>
        <w:ind w:left="1080"/>
        <w:rPr>
          <w:rFonts w:ascii="Times New Roman" w:hAnsi="Times New Roman"/>
          <w:b/>
          <w:kern w:val="0"/>
          <w:sz w:val="20"/>
          <w:szCs w:val="20"/>
          <w:lang w:eastAsia="ru-RU"/>
        </w:rPr>
      </w:pPr>
      <w:r w:rsidRPr="00163564">
        <w:rPr>
          <w:rFonts w:ascii="Times New Roman" w:hAnsi="Times New Roman"/>
          <w:b/>
          <w:kern w:val="0"/>
          <w:sz w:val="20"/>
          <w:szCs w:val="20"/>
          <w:lang w:eastAsia="ru-RU"/>
        </w:rPr>
        <w:t xml:space="preserve">                                                        на  удовлетворенность работой </w:t>
      </w:r>
    </w:p>
    <w:p w:rsidR="00163564" w:rsidRPr="00163564" w:rsidRDefault="00163564" w:rsidP="00163564">
      <w:pPr>
        <w:suppressAutoHyphens w:val="0"/>
        <w:ind w:left="540"/>
        <w:rPr>
          <w:rFonts w:ascii="Times New Roman" w:hAnsi="Times New Roman"/>
          <w:b/>
          <w:kern w:val="0"/>
          <w:sz w:val="20"/>
          <w:szCs w:val="20"/>
          <w:lang w:eastAsia="ru-RU"/>
        </w:rPr>
      </w:pPr>
      <w:r w:rsidRPr="00163564">
        <w:rPr>
          <w:rFonts w:ascii="Times New Roman" w:hAnsi="Times New Roman"/>
          <w:b/>
          <w:kern w:val="0"/>
          <w:sz w:val="20"/>
          <w:szCs w:val="20"/>
          <w:lang w:eastAsia="ru-RU"/>
        </w:rPr>
        <w:t xml:space="preserve">                                           общеобразова</w:t>
      </w:r>
      <w:r w:rsidR="006D434D">
        <w:rPr>
          <w:rFonts w:ascii="Times New Roman" w:hAnsi="Times New Roman"/>
          <w:b/>
          <w:kern w:val="0"/>
          <w:sz w:val="20"/>
          <w:szCs w:val="20"/>
          <w:lang w:eastAsia="ru-RU"/>
        </w:rPr>
        <w:t xml:space="preserve">тельного учреждения МОУ Барановская </w:t>
      </w:r>
      <w:r w:rsidRPr="00163564">
        <w:rPr>
          <w:rFonts w:ascii="Times New Roman" w:hAnsi="Times New Roman"/>
          <w:b/>
          <w:kern w:val="0"/>
          <w:sz w:val="20"/>
          <w:szCs w:val="20"/>
          <w:lang w:eastAsia="ru-RU"/>
        </w:rPr>
        <w:t>НОШ</w:t>
      </w:r>
    </w:p>
    <w:p w:rsidR="00163564" w:rsidRPr="00163564" w:rsidRDefault="00163564" w:rsidP="00163564">
      <w:pPr>
        <w:suppressAutoHyphens w:val="0"/>
        <w:ind w:left="540"/>
        <w:rPr>
          <w:rFonts w:ascii="Times New Roman" w:hAnsi="Times New Roman"/>
          <w:b/>
          <w:kern w:val="0"/>
          <w:sz w:val="20"/>
          <w:szCs w:val="20"/>
          <w:lang w:eastAsia="ru-RU"/>
        </w:rPr>
      </w:pPr>
      <w:r w:rsidRPr="00163564">
        <w:rPr>
          <w:rFonts w:ascii="Times New Roman" w:hAnsi="Times New Roman"/>
          <w:b/>
          <w:kern w:val="0"/>
          <w:sz w:val="20"/>
          <w:szCs w:val="20"/>
          <w:lang w:eastAsia="ru-RU"/>
        </w:rPr>
        <w:t xml:space="preserve">                                       </w:t>
      </w:r>
      <w:r w:rsidR="009E53E0">
        <w:rPr>
          <w:rFonts w:ascii="Times New Roman" w:hAnsi="Times New Roman"/>
          <w:b/>
          <w:kern w:val="0"/>
          <w:sz w:val="20"/>
          <w:szCs w:val="20"/>
          <w:lang w:eastAsia="ru-RU"/>
        </w:rPr>
        <w:t xml:space="preserve">                          в </w:t>
      </w:r>
      <w:r w:rsidR="00EF1AF6">
        <w:rPr>
          <w:rFonts w:ascii="Times New Roman" w:hAnsi="Times New Roman"/>
          <w:b/>
          <w:kern w:val="0"/>
          <w:sz w:val="20"/>
          <w:szCs w:val="20"/>
          <w:lang w:eastAsia="ru-RU"/>
        </w:rPr>
        <w:t>2020-2021</w:t>
      </w:r>
      <w:r w:rsidRPr="00163564">
        <w:rPr>
          <w:rFonts w:ascii="Times New Roman" w:hAnsi="Times New Roman"/>
          <w:b/>
          <w:kern w:val="0"/>
          <w:sz w:val="20"/>
          <w:szCs w:val="20"/>
          <w:lang w:eastAsia="ru-RU"/>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1607"/>
        <w:gridCol w:w="1885"/>
        <w:gridCol w:w="1880"/>
        <w:gridCol w:w="2012"/>
      </w:tblGrid>
      <w:tr w:rsidR="00163564" w:rsidRPr="00163564" w:rsidTr="00725121">
        <w:tc>
          <w:tcPr>
            <w:tcW w:w="2988" w:type="dxa"/>
            <w:shd w:val="clear" w:color="auto" w:fill="auto"/>
          </w:tcPr>
          <w:p w:rsidR="00163564" w:rsidRPr="00163564" w:rsidRDefault="00163564" w:rsidP="00163564">
            <w:pPr>
              <w:suppressAutoHyphens w:val="0"/>
              <w:jc w:val="both"/>
              <w:rPr>
                <w:rFonts w:ascii="Times New Roman" w:hAnsi="Times New Roman"/>
                <w:b/>
                <w:kern w:val="0"/>
                <w:sz w:val="20"/>
                <w:szCs w:val="20"/>
                <w:lang w:eastAsia="ru-RU"/>
              </w:rPr>
            </w:pPr>
          </w:p>
          <w:p w:rsidR="00163564" w:rsidRPr="00163564" w:rsidRDefault="00163564" w:rsidP="00163564">
            <w:pPr>
              <w:suppressAutoHyphens w:val="0"/>
              <w:jc w:val="both"/>
              <w:rPr>
                <w:rFonts w:ascii="Times New Roman" w:hAnsi="Times New Roman"/>
                <w:b/>
                <w:kern w:val="0"/>
                <w:sz w:val="20"/>
                <w:szCs w:val="20"/>
                <w:lang w:eastAsia="ru-RU"/>
              </w:rPr>
            </w:pPr>
          </w:p>
          <w:p w:rsidR="00163564" w:rsidRPr="00163564" w:rsidRDefault="00163564" w:rsidP="00163564">
            <w:pPr>
              <w:suppressAutoHyphens w:val="0"/>
              <w:jc w:val="both"/>
              <w:rPr>
                <w:rFonts w:ascii="Times New Roman" w:hAnsi="Times New Roman"/>
                <w:b/>
                <w:kern w:val="0"/>
                <w:sz w:val="20"/>
                <w:szCs w:val="20"/>
                <w:lang w:eastAsia="ru-RU"/>
              </w:rPr>
            </w:pPr>
            <w:r w:rsidRPr="00163564">
              <w:rPr>
                <w:rFonts w:ascii="Times New Roman" w:hAnsi="Times New Roman"/>
                <w:b/>
                <w:kern w:val="0"/>
                <w:sz w:val="20"/>
                <w:szCs w:val="20"/>
                <w:lang w:eastAsia="ru-RU"/>
              </w:rPr>
              <w:t>Показатель:</w:t>
            </w:r>
          </w:p>
        </w:tc>
        <w:tc>
          <w:tcPr>
            <w:tcW w:w="2340" w:type="dxa"/>
            <w:shd w:val="clear" w:color="auto" w:fill="auto"/>
          </w:tcPr>
          <w:p w:rsidR="00163564" w:rsidRPr="00163564" w:rsidRDefault="00163564" w:rsidP="00163564">
            <w:pPr>
              <w:suppressAutoHyphens w:val="0"/>
              <w:jc w:val="both"/>
              <w:rPr>
                <w:rFonts w:ascii="Times New Roman" w:hAnsi="Times New Roman"/>
                <w:b/>
                <w:kern w:val="0"/>
                <w:sz w:val="20"/>
                <w:szCs w:val="20"/>
                <w:lang w:eastAsia="ru-RU"/>
              </w:rPr>
            </w:pPr>
            <w:r w:rsidRPr="00163564">
              <w:rPr>
                <w:rFonts w:ascii="Times New Roman" w:hAnsi="Times New Roman"/>
                <w:b/>
                <w:kern w:val="0"/>
                <w:sz w:val="20"/>
                <w:szCs w:val="20"/>
                <w:lang w:eastAsia="ru-RU"/>
              </w:rPr>
              <w:t>Количество опрошенных, всего (чел.)</w:t>
            </w:r>
          </w:p>
        </w:tc>
        <w:tc>
          <w:tcPr>
            <w:tcW w:w="2700" w:type="dxa"/>
            <w:shd w:val="clear" w:color="auto" w:fill="auto"/>
          </w:tcPr>
          <w:p w:rsidR="00163564" w:rsidRPr="00163564" w:rsidRDefault="00163564" w:rsidP="00163564">
            <w:pPr>
              <w:suppressAutoHyphens w:val="0"/>
              <w:jc w:val="both"/>
              <w:rPr>
                <w:rFonts w:ascii="Times New Roman" w:hAnsi="Times New Roman"/>
                <w:b/>
                <w:kern w:val="0"/>
                <w:sz w:val="20"/>
                <w:szCs w:val="20"/>
                <w:lang w:eastAsia="ru-RU"/>
              </w:rPr>
            </w:pPr>
            <w:r w:rsidRPr="00163564">
              <w:rPr>
                <w:rFonts w:ascii="Times New Roman" w:hAnsi="Times New Roman"/>
                <w:b/>
                <w:kern w:val="0"/>
                <w:sz w:val="20"/>
                <w:szCs w:val="20"/>
                <w:lang w:eastAsia="ru-RU"/>
              </w:rPr>
              <w:t>Количество опрошенных, давших положительный ответ (в %)</w:t>
            </w:r>
          </w:p>
        </w:tc>
        <w:tc>
          <w:tcPr>
            <w:tcW w:w="2880" w:type="dxa"/>
            <w:shd w:val="clear" w:color="auto" w:fill="auto"/>
          </w:tcPr>
          <w:p w:rsidR="00163564" w:rsidRPr="00163564" w:rsidRDefault="00163564" w:rsidP="00163564">
            <w:pPr>
              <w:suppressAutoHyphens w:val="0"/>
              <w:jc w:val="both"/>
              <w:rPr>
                <w:rFonts w:ascii="Times New Roman" w:hAnsi="Times New Roman"/>
                <w:b/>
                <w:kern w:val="0"/>
                <w:sz w:val="20"/>
                <w:szCs w:val="20"/>
                <w:lang w:eastAsia="ru-RU"/>
              </w:rPr>
            </w:pPr>
            <w:r w:rsidRPr="00163564">
              <w:rPr>
                <w:rFonts w:ascii="Times New Roman" w:hAnsi="Times New Roman"/>
                <w:b/>
                <w:kern w:val="0"/>
                <w:sz w:val="20"/>
                <w:szCs w:val="20"/>
                <w:lang w:eastAsia="ru-RU"/>
              </w:rPr>
              <w:t>Количество опрошенных, давших отрицательный ответ (в %)</w:t>
            </w:r>
          </w:p>
        </w:tc>
        <w:tc>
          <w:tcPr>
            <w:tcW w:w="3240" w:type="dxa"/>
            <w:shd w:val="clear" w:color="auto" w:fill="auto"/>
          </w:tcPr>
          <w:p w:rsidR="00163564" w:rsidRPr="00163564" w:rsidRDefault="00163564" w:rsidP="00163564">
            <w:pPr>
              <w:suppressAutoHyphens w:val="0"/>
              <w:jc w:val="both"/>
              <w:rPr>
                <w:rFonts w:ascii="Times New Roman" w:hAnsi="Times New Roman"/>
                <w:b/>
                <w:kern w:val="0"/>
                <w:sz w:val="20"/>
                <w:szCs w:val="20"/>
                <w:lang w:eastAsia="ru-RU"/>
              </w:rPr>
            </w:pPr>
            <w:r w:rsidRPr="00163564">
              <w:rPr>
                <w:rFonts w:ascii="Times New Roman" w:hAnsi="Times New Roman"/>
                <w:b/>
                <w:kern w:val="0"/>
                <w:sz w:val="20"/>
                <w:szCs w:val="20"/>
                <w:lang w:eastAsia="ru-RU"/>
              </w:rPr>
              <w:t>Количество опрошенных, затруднившихся ответить (в %)</w:t>
            </w:r>
          </w:p>
        </w:tc>
      </w:tr>
      <w:tr w:rsidR="00163564" w:rsidRPr="00163564" w:rsidTr="00725121">
        <w:tc>
          <w:tcPr>
            <w:tcW w:w="2988" w:type="dxa"/>
            <w:shd w:val="clear" w:color="auto" w:fill="auto"/>
          </w:tcPr>
          <w:p w:rsidR="00163564" w:rsidRPr="00163564" w:rsidRDefault="00163564" w:rsidP="00163564">
            <w:pPr>
              <w:suppressAutoHyphens w:val="0"/>
              <w:jc w:val="both"/>
              <w:rPr>
                <w:rFonts w:ascii="Times New Roman" w:hAnsi="Times New Roman"/>
                <w:b/>
                <w:kern w:val="0"/>
                <w:sz w:val="20"/>
                <w:szCs w:val="20"/>
                <w:lang w:eastAsia="ru-RU"/>
              </w:rPr>
            </w:pPr>
            <w:r w:rsidRPr="00163564">
              <w:rPr>
                <w:rFonts w:ascii="Times New Roman" w:hAnsi="Times New Roman"/>
                <w:b/>
                <w:kern w:val="0"/>
                <w:sz w:val="20"/>
                <w:szCs w:val="20"/>
                <w:lang w:eastAsia="ru-RU"/>
              </w:rPr>
              <w:t>Удовлетворенность</w:t>
            </w:r>
            <w:r w:rsidR="006D434D">
              <w:rPr>
                <w:rFonts w:ascii="Times New Roman" w:hAnsi="Times New Roman"/>
                <w:b/>
                <w:kern w:val="0"/>
                <w:sz w:val="20"/>
                <w:szCs w:val="20"/>
                <w:lang w:eastAsia="ru-RU"/>
              </w:rPr>
              <w:t xml:space="preserve"> родителей  работой МОУ Барановская </w:t>
            </w:r>
            <w:r w:rsidRPr="00163564">
              <w:rPr>
                <w:rFonts w:ascii="Times New Roman" w:hAnsi="Times New Roman"/>
                <w:b/>
                <w:kern w:val="0"/>
                <w:sz w:val="20"/>
                <w:szCs w:val="20"/>
                <w:lang w:eastAsia="ru-RU"/>
              </w:rPr>
              <w:t>НОШ</w:t>
            </w:r>
          </w:p>
        </w:tc>
        <w:tc>
          <w:tcPr>
            <w:tcW w:w="2340" w:type="dxa"/>
            <w:shd w:val="clear" w:color="auto" w:fill="auto"/>
          </w:tcPr>
          <w:p w:rsidR="00163564" w:rsidRPr="00163564" w:rsidRDefault="00EF1AF6" w:rsidP="00163564">
            <w:pPr>
              <w:suppressAutoHyphens w:val="0"/>
              <w:jc w:val="both"/>
              <w:rPr>
                <w:rFonts w:ascii="Times New Roman" w:hAnsi="Times New Roman"/>
                <w:b/>
                <w:kern w:val="0"/>
                <w:sz w:val="20"/>
                <w:szCs w:val="20"/>
                <w:lang w:eastAsia="ru-RU"/>
              </w:rPr>
            </w:pPr>
            <w:r>
              <w:rPr>
                <w:rFonts w:ascii="Times New Roman" w:hAnsi="Times New Roman"/>
                <w:b/>
                <w:kern w:val="0"/>
                <w:sz w:val="20"/>
                <w:szCs w:val="20"/>
                <w:lang w:eastAsia="ru-RU"/>
              </w:rPr>
              <w:t>51</w:t>
            </w:r>
            <w:r w:rsidR="00163564" w:rsidRPr="00163564">
              <w:rPr>
                <w:rFonts w:ascii="Times New Roman" w:hAnsi="Times New Roman"/>
                <w:b/>
                <w:kern w:val="0"/>
                <w:sz w:val="20"/>
                <w:szCs w:val="20"/>
                <w:lang w:eastAsia="ru-RU"/>
              </w:rPr>
              <w:t>человек</w:t>
            </w:r>
          </w:p>
        </w:tc>
        <w:tc>
          <w:tcPr>
            <w:tcW w:w="2700" w:type="dxa"/>
            <w:shd w:val="clear" w:color="auto" w:fill="auto"/>
          </w:tcPr>
          <w:p w:rsidR="00163564" w:rsidRPr="00163564" w:rsidRDefault="00114AE0" w:rsidP="00163564">
            <w:pPr>
              <w:suppressAutoHyphens w:val="0"/>
              <w:jc w:val="both"/>
              <w:rPr>
                <w:rFonts w:ascii="Times New Roman" w:hAnsi="Times New Roman"/>
                <w:b/>
                <w:kern w:val="0"/>
                <w:sz w:val="20"/>
                <w:szCs w:val="20"/>
                <w:lang w:eastAsia="ru-RU"/>
              </w:rPr>
            </w:pPr>
            <w:r>
              <w:rPr>
                <w:rFonts w:ascii="Times New Roman" w:hAnsi="Times New Roman"/>
                <w:b/>
                <w:kern w:val="0"/>
                <w:sz w:val="20"/>
                <w:szCs w:val="20"/>
                <w:lang w:eastAsia="ru-RU"/>
              </w:rPr>
              <w:t>9</w:t>
            </w:r>
            <w:r w:rsidR="006D434D">
              <w:rPr>
                <w:rFonts w:ascii="Times New Roman" w:hAnsi="Times New Roman"/>
                <w:b/>
                <w:kern w:val="0"/>
                <w:sz w:val="20"/>
                <w:szCs w:val="20"/>
                <w:lang w:eastAsia="ru-RU"/>
              </w:rPr>
              <w:t>0</w:t>
            </w:r>
            <w:r w:rsidR="00163564" w:rsidRPr="00163564">
              <w:rPr>
                <w:rFonts w:ascii="Times New Roman" w:hAnsi="Times New Roman"/>
                <w:b/>
                <w:kern w:val="0"/>
                <w:sz w:val="20"/>
                <w:szCs w:val="20"/>
                <w:lang w:eastAsia="ru-RU"/>
              </w:rPr>
              <w:t>%</w:t>
            </w:r>
          </w:p>
        </w:tc>
        <w:tc>
          <w:tcPr>
            <w:tcW w:w="2880" w:type="dxa"/>
            <w:shd w:val="clear" w:color="auto" w:fill="auto"/>
          </w:tcPr>
          <w:p w:rsidR="00163564" w:rsidRPr="00163564" w:rsidRDefault="006D434D" w:rsidP="00163564">
            <w:pPr>
              <w:suppressAutoHyphens w:val="0"/>
              <w:jc w:val="both"/>
              <w:rPr>
                <w:rFonts w:ascii="Times New Roman" w:hAnsi="Times New Roman"/>
                <w:b/>
                <w:kern w:val="0"/>
                <w:sz w:val="20"/>
                <w:szCs w:val="20"/>
                <w:lang w:eastAsia="ru-RU"/>
              </w:rPr>
            </w:pPr>
            <w:r>
              <w:rPr>
                <w:rFonts w:ascii="Times New Roman" w:hAnsi="Times New Roman"/>
                <w:b/>
                <w:kern w:val="0"/>
                <w:sz w:val="20"/>
                <w:szCs w:val="20"/>
                <w:lang w:eastAsia="ru-RU"/>
              </w:rPr>
              <w:t>10</w:t>
            </w:r>
          </w:p>
        </w:tc>
        <w:tc>
          <w:tcPr>
            <w:tcW w:w="3240" w:type="dxa"/>
            <w:shd w:val="clear" w:color="auto" w:fill="auto"/>
          </w:tcPr>
          <w:p w:rsidR="00163564" w:rsidRPr="00163564" w:rsidRDefault="006D434D" w:rsidP="00163564">
            <w:pPr>
              <w:suppressAutoHyphens w:val="0"/>
              <w:jc w:val="both"/>
              <w:rPr>
                <w:rFonts w:ascii="Times New Roman" w:hAnsi="Times New Roman"/>
                <w:b/>
                <w:kern w:val="0"/>
                <w:sz w:val="20"/>
                <w:szCs w:val="20"/>
                <w:lang w:eastAsia="ru-RU"/>
              </w:rPr>
            </w:pPr>
            <w:r>
              <w:rPr>
                <w:rFonts w:ascii="Times New Roman" w:hAnsi="Times New Roman"/>
                <w:b/>
                <w:kern w:val="0"/>
                <w:sz w:val="20"/>
                <w:szCs w:val="20"/>
                <w:lang w:eastAsia="ru-RU"/>
              </w:rPr>
              <w:t>10</w:t>
            </w:r>
          </w:p>
        </w:tc>
      </w:tr>
    </w:tbl>
    <w:p w:rsidR="006D434D" w:rsidRDefault="006D434D" w:rsidP="006D434D">
      <w:pPr>
        <w:suppressAutoHyphens w:val="0"/>
        <w:rPr>
          <w:rFonts w:ascii="Times New Roman" w:hAnsi="Times New Roman"/>
          <w:kern w:val="0"/>
          <w:sz w:val="20"/>
          <w:szCs w:val="20"/>
          <w:lang w:eastAsia="ru-RU"/>
        </w:rPr>
      </w:pPr>
    </w:p>
    <w:p w:rsidR="00FE3093" w:rsidRPr="00FE3093" w:rsidRDefault="00FE3093" w:rsidP="00FE3093">
      <w:pPr>
        <w:suppressAutoHyphens w:val="0"/>
        <w:rPr>
          <w:rFonts w:asciiTheme="minorHAnsi" w:eastAsiaTheme="minorHAnsi" w:hAnsiTheme="minorHAnsi" w:cstheme="minorBidi"/>
          <w:b/>
          <w:kern w:val="0"/>
          <w:sz w:val="24"/>
          <w:szCs w:val="24"/>
          <w:u w:val="single"/>
          <w:lang w:eastAsia="en-US"/>
        </w:rPr>
      </w:pPr>
      <w:r w:rsidRPr="00FE3093">
        <w:rPr>
          <w:rFonts w:asciiTheme="minorHAnsi" w:eastAsiaTheme="minorHAnsi" w:hAnsiTheme="minorHAnsi" w:cstheme="minorBidi"/>
          <w:b/>
          <w:kern w:val="0"/>
          <w:sz w:val="24"/>
          <w:szCs w:val="24"/>
          <w:u w:val="single"/>
          <w:lang w:eastAsia="en-US"/>
        </w:rPr>
        <w:t>Результаты организации образовательного процесса.</w:t>
      </w:r>
    </w:p>
    <w:p w:rsidR="006D434D" w:rsidRDefault="006D434D" w:rsidP="006D434D">
      <w:pPr>
        <w:suppressAutoHyphens w:val="0"/>
        <w:rPr>
          <w:rFonts w:ascii="Times New Roman" w:hAnsi="Times New Roman"/>
          <w:kern w:val="0"/>
          <w:sz w:val="20"/>
          <w:szCs w:val="20"/>
          <w:lang w:eastAsia="ru-RU"/>
        </w:rPr>
      </w:pPr>
    </w:p>
    <w:p w:rsidR="00163564" w:rsidRPr="00163564" w:rsidRDefault="00163564" w:rsidP="006D434D">
      <w:pPr>
        <w:suppressAutoHyphens w:val="0"/>
        <w:rPr>
          <w:rFonts w:ascii="Times New Roman" w:hAnsi="Times New Roman"/>
          <w:b/>
          <w:kern w:val="0"/>
          <w:sz w:val="20"/>
          <w:szCs w:val="20"/>
          <w:lang w:eastAsia="ru-RU"/>
        </w:rPr>
      </w:pPr>
      <w:r w:rsidRPr="00163564">
        <w:rPr>
          <w:rFonts w:ascii="Times New Roman" w:hAnsi="Times New Roman"/>
          <w:b/>
          <w:kern w:val="0"/>
          <w:sz w:val="20"/>
          <w:szCs w:val="20"/>
          <w:lang w:eastAsia="ru-RU"/>
        </w:rPr>
        <w:t>Анализ административно-хозяйственной деятельности</w:t>
      </w:r>
    </w:p>
    <w:p w:rsidR="00163564" w:rsidRPr="00163564" w:rsidRDefault="006D434D" w:rsidP="00163564">
      <w:pPr>
        <w:suppressAutoHyphens w:val="0"/>
        <w:ind w:firstLine="567"/>
        <w:jc w:val="center"/>
        <w:rPr>
          <w:rFonts w:ascii="Times New Roman" w:hAnsi="Times New Roman"/>
          <w:b/>
          <w:kern w:val="0"/>
          <w:sz w:val="20"/>
          <w:szCs w:val="20"/>
          <w:lang w:eastAsia="ru-RU"/>
        </w:rPr>
      </w:pPr>
      <w:r>
        <w:rPr>
          <w:rFonts w:ascii="Times New Roman" w:hAnsi="Times New Roman"/>
          <w:b/>
          <w:kern w:val="0"/>
          <w:sz w:val="20"/>
          <w:szCs w:val="20"/>
          <w:lang w:eastAsia="ru-RU"/>
        </w:rPr>
        <w:t xml:space="preserve">МОУ Барановская </w:t>
      </w:r>
      <w:r w:rsidR="00163564" w:rsidRPr="00163564">
        <w:rPr>
          <w:rFonts w:ascii="Times New Roman" w:hAnsi="Times New Roman"/>
          <w:b/>
          <w:kern w:val="0"/>
          <w:sz w:val="20"/>
          <w:szCs w:val="20"/>
          <w:lang w:eastAsia="ru-RU"/>
        </w:rPr>
        <w:t xml:space="preserve"> НОШ</w:t>
      </w:r>
    </w:p>
    <w:p w:rsidR="00163564" w:rsidRPr="00163564" w:rsidRDefault="00114AE0" w:rsidP="00095F68">
      <w:pPr>
        <w:suppressAutoHyphens w:val="0"/>
        <w:ind w:firstLine="567"/>
        <w:jc w:val="center"/>
        <w:rPr>
          <w:rFonts w:ascii="Times New Roman" w:hAnsi="Times New Roman"/>
          <w:b/>
          <w:kern w:val="0"/>
          <w:sz w:val="20"/>
          <w:szCs w:val="20"/>
          <w:lang w:eastAsia="ru-RU"/>
        </w:rPr>
      </w:pPr>
      <w:r>
        <w:rPr>
          <w:rFonts w:ascii="Times New Roman" w:hAnsi="Times New Roman"/>
          <w:b/>
          <w:kern w:val="0"/>
          <w:sz w:val="20"/>
          <w:szCs w:val="20"/>
          <w:lang w:eastAsia="ru-RU"/>
        </w:rPr>
        <w:t xml:space="preserve">за </w:t>
      </w:r>
      <w:r w:rsidR="00EF1AF6">
        <w:rPr>
          <w:rFonts w:ascii="Times New Roman" w:hAnsi="Times New Roman"/>
          <w:b/>
          <w:kern w:val="0"/>
          <w:sz w:val="20"/>
          <w:szCs w:val="20"/>
          <w:lang w:eastAsia="ru-RU"/>
        </w:rPr>
        <w:t>2020-2021</w:t>
      </w:r>
      <w:r w:rsidR="00163564" w:rsidRPr="00163564">
        <w:rPr>
          <w:rFonts w:ascii="Times New Roman" w:hAnsi="Times New Roman"/>
          <w:b/>
          <w:kern w:val="0"/>
          <w:sz w:val="20"/>
          <w:szCs w:val="20"/>
          <w:lang w:eastAsia="ru-RU"/>
        </w:rPr>
        <w:t xml:space="preserve">  учебный год</w:t>
      </w:r>
    </w:p>
    <w:p w:rsidR="00163564" w:rsidRPr="00163564" w:rsidRDefault="00163564" w:rsidP="00095F68">
      <w:pPr>
        <w:suppressAutoHyphens w:val="0"/>
        <w:spacing w:beforeAutospacing="1" w:after="0" w:afterAutospacing="1" w:line="240" w:lineRule="auto"/>
        <w:ind w:firstLine="709"/>
        <w:jc w:val="both"/>
        <w:rPr>
          <w:rFonts w:ascii="Times New Roman" w:hAnsi="Times New Roman"/>
          <w:kern w:val="0"/>
          <w:sz w:val="20"/>
          <w:szCs w:val="20"/>
          <w:lang w:eastAsia="ru-RU"/>
        </w:rPr>
      </w:pPr>
      <w:r w:rsidRPr="00163564">
        <w:rPr>
          <w:rFonts w:ascii="Times New Roman" w:hAnsi="Times New Roman"/>
          <w:kern w:val="0"/>
          <w:sz w:val="20"/>
          <w:szCs w:val="20"/>
          <w:lang w:eastAsia="ru-RU"/>
        </w:rPr>
        <w:t>Административно-хозяйственная дея</w:t>
      </w:r>
      <w:r w:rsidR="006D434D">
        <w:rPr>
          <w:rFonts w:ascii="Times New Roman" w:hAnsi="Times New Roman"/>
          <w:kern w:val="0"/>
          <w:sz w:val="20"/>
          <w:szCs w:val="20"/>
          <w:lang w:eastAsia="ru-RU"/>
        </w:rPr>
        <w:t xml:space="preserve">тельность учреждения МОУ Барановская </w:t>
      </w:r>
      <w:r w:rsidRPr="00163564">
        <w:rPr>
          <w:rFonts w:ascii="Times New Roman" w:hAnsi="Times New Roman"/>
          <w:kern w:val="0"/>
          <w:sz w:val="20"/>
          <w:szCs w:val="20"/>
          <w:lang w:eastAsia="ru-RU"/>
        </w:rPr>
        <w:t xml:space="preserve"> НОШ, основана на реализации основных  Положений,   Устава МОУ, « Программы развития МОУ» в которых определены перспективы развития материально-технической базы</w:t>
      </w:r>
    </w:p>
    <w:p w:rsidR="00163564" w:rsidRPr="00163564" w:rsidRDefault="00163564" w:rsidP="00163564">
      <w:pPr>
        <w:suppressAutoHyphens w:val="0"/>
        <w:spacing w:beforeAutospacing="1" w:after="0" w:afterAutospacing="1" w:line="240" w:lineRule="auto"/>
        <w:ind w:firstLine="709"/>
        <w:jc w:val="both"/>
        <w:rPr>
          <w:rFonts w:ascii="Times New Roman" w:hAnsi="Times New Roman"/>
          <w:kern w:val="0"/>
          <w:sz w:val="20"/>
          <w:szCs w:val="20"/>
          <w:lang w:eastAsia="ru-RU"/>
        </w:rPr>
      </w:pPr>
      <w:r w:rsidRPr="00163564">
        <w:rPr>
          <w:rFonts w:ascii="Times New Roman" w:hAnsi="Times New Roman"/>
          <w:kern w:val="0"/>
          <w:sz w:val="20"/>
          <w:szCs w:val="20"/>
          <w:lang w:eastAsia="ru-RU"/>
        </w:rPr>
        <w:t>При реализации данного направления, деятельность завхоза направлена на:</w:t>
      </w:r>
    </w:p>
    <w:p w:rsidR="00163564" w:rsidRPr="00163564" w:rsidRDefault="00163564" w:rsidP="00163564">
      <w:pPr>
        <w:numPr>
          <w:ilvl w:val="0"/>
          <w:numId w:val="19"/>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руководство хозяйственной деятельности учреждения;</w:t>
      </w:r>
    </w:p>
    <w:p w:rsidR="00163564" w:rsidRPr="00163564" w:rsidRDefault="00163564" w:rsidP="00163564">
      <w:pPr>
        <w:numPr>
          <w:ilvl w:val="0"/>
          <w:numId w:val="19"/>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пополнение материальными ценностями;</w:t>
      </w:r>
    </w:p>
    <w:p w:rsidR="00163564" w:rsidRPr="00163564" w:rsidRDefault="00163564" w:rsidP="00163564">
      <w:pPr>
        <w:numPr>
          <w:ilvl w:val="0"/>
          <w:numId w:val="19"/>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своевременное оформление отчетной документации по инвентарному учету, списанию материальных ценностей;</w:t>
      </w:r>
    </w:p>
    <w:p w:rsidR="00163564" w:rsidRPr="00163564" w:rsidRDefault="00163564" w:rsidP="00163564">
      <w:pPr>
        <w:numPr>
          <w:ilvl w:val="0"/>
          <w:numId w:val="19"/>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проведение контроля работы младшего обслуживающего персонала;</w:t>
      </w:r>
    </w:p>
    <w:p w:rsidR="00163564" w:rsidRPr="00163564" w:rsidRDefault="00163564" w:rsidP="00163564">
      <w:pPr>
        <w:numPr>
          <w:ilvl w:val="0"/>
          <w:numId w:val="19"/>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оформление рабочих графиков младшего и технического персонала;</w:t>
      </w:r>
    </w:p>
    <w:p w:rsidR="00163564" w:rsidRPr="00163564" w:rsidRDefault="00163564" w:rsidP="00163564">
      <w:pPr>
        <w:numPr>
          <w:ilvl w:val="0"/>
          <w:numId w:val="19"/>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заключение договоров между организациями города (поставщиками) и образовательным учреждением;</w:t>
      </w:r>
    </w:p>
    <w:p w:rsidR="00163564" w:rsidRPr="00163564" w:rsidRDefault="00163564" w:rsidP="00163564">
      <w:pPr>
        <w:numPr>
          <w:ilvl w:val="0"/>
          <w:numId w:val="19"/>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хозяйственное сопровождение образовательного процесса.</w:t>
      </w:r>
    </w:p>
    <w:p w:rsidR="00163564" w:rsidRPr="00163564" w:rsidRDefault="00163564" w:rsidP="00163564">
      <w:pPr>
        <w:numPr>
          <w:ilvl w:val="0"/>
          <w:numId w:val="19"/>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Контрольно-инспекционная деятельность состоит в следующем:</w:t>
      </w:r>
    </w:p>
    <w:p w:rsidR="00163564" w:rsidRPr="00163564" w:rsidRDefault="00163564" w:rsidP="00163564">
      <w:pPr>
        <w:numPr>
          <w:ilvl w:val="0"/>
          <w:numId w:val="19"/>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наблюдение за надлежащим и безопасным для здоровья состоянием здания, территории, технологического, энергетического и противопожарного оборудования;</w:t>
      </w:r>
    </w:p>
    <w:p w:rsidR="00163564" w:rsidRPr="00163564" w:rsidRDefault="00163564" w:rsidP="00163564">
      <w:pPr>
        <w:numPr>
          <w:ilvl w:val="0"/>
          <w:numId w:val="19"/>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контроль выполнения должностных обязанностей и рабочих графиков младшего и технического персонала.</w:t>
      </w:r>
    </w:p>
    <w:p w:rsidR="00163564" w:rsidRPr="00163564" w:rsidRDefault="00163564" w:rsidP="00163564">
      <w:pPr>
        <w:suppressAutoHyphens w:val="0"/>
        <w:spacing w:beforeAutospacing="1" w:after="0" w:afterAutospacing="1" w:line="240" w:lineRule="auto"/>
        <w:ind w:firstLine="709"/>
        <w:jc w:val="both"/>
        <w:rPr>
          <w:rFonts w:ascii="Times New Roman" w:hAnsi="Times New Roman"/>
          <w:kern w:val="0"/>
          <w:sz w:val="20"/>
          <w:szCs w:val="20"/>
          <w:lang w:eastAsia="ru-RU"/>
        </w:rPr>
      </w:pPr>
      <w:r w:rsidRPr="00163564">
        <w:rPr>
          <w:rFonts w:ascii="Times New Roman" w:hAnsi="Times New Roman"/>
          <w:kern w:val="0"/>
          <w:sz w:val="20"/>
          <w:szCs w:val="20"/>
          <w:lang w:eastAsia="ru-RU"/>
        </w:rPr>
        <w:t>Рабочие графики младшего и технического персонала оформлялись вовремя, в случаях отсутствия персонала своевременно производилась замена.</w:t>
      </w:r>
    </w:p>
    <w:p w:rsidR="00163564" w:rsidRPr="00163564" w:rsidRDefault="00163564" w:rsidP="00163564">
      <w:pPr>
        <w:suppressAutoHyphens w:val="0"/>
        <w:spacing w:beforeAutospacing="1" w:after="0" w:afterAutospacing="1" w:line="240" w:lineRule="auto"/>
        <w:ind w:firstLine="709"/>
        <w:jc w:val="both"/>
        <w:rPr>
          <w:rFonts w:ascii="Times New Roman" w:hAnsi="Times New Roman"/>
          <w:kern w:val="0"/>
          <w:sz w:val="20"/>
          <w:szCs w:val="20"/>
          <w:lang w:eastAsia="ru-RU"/>
        </w:rPr>
      </w:pPr>
      <w:r w:rsidRPr="00163564">
        <w:rPr>
          <w:rFonts w:ascii="Times New Roman" w:hAnsi="Times New Roman"/>
          <w:kern w:val="0"/>
          <w:sz w:val="20"/>
          <w:szCs w:val="20"/>
          <w:lang w:eastAsia="ru-RU"/>
        </w:rPr>
        <w:t xml:space="preserve">В МОУ были проведены проверки: готовность пищеблока к работе в период летней оздоровительной кампании и готовность МОУ к учебному году. Результаты данного контроля </w:t>
      </w:r>
      <w:r w:rsidRPr="00163564">
        <w:rPr>
          <w:rFonts w:ascii="Times New Roman" w:hAnsi="Times New Roman"/>
          <w:kern w:val="0"/>
          <w:sz w:val="20"/>
          <w:szCs w:val="20"/>
          <w:lang w:eastAsia="ru-RU"/>
        </w:rPr>
        <w:lastRenderedPageBreak/>
        <w:t>положительные. Нарушений со стороны хозяйственной деятельности не выявлено, определены перспективы развития МТБ, улучшения условий труда работников.</w:t>
      </w:r>
    </w:p>
    <w:p w:rsidR="00163564" w:rsidRPr="00163564" w:rsidRDefault="00163564" w:rsidP="00163564">
      <w:pPr>
        <w:suppressAutoHyphens w:val="0"/>
        <w:spacing w:beforeAutospacing="1" w:after="0" w:afterAutospacing="1" w:line="240" w:lineRule="auto"/>
        <w:ind w:firstLine="709"/>
        <w:jc w:val="both"/>
        <w:rPr>
          <w:rFonts w:ascii="Times New Roman" w:hAnsi="Times New Roman"/>
          <w:kern w:val="0"/>
          <w:sz w:val="20"/>
          <w:szCs w:val="20"/>
          <w:lang w:eastAsia="ru-RU"/>
        </w:rPr>
      </w:pPr>
      <w:r w:rsidRPr="00163564">
        <w:rPr>
          <w:rFonts w:ascii="Times New Roman" w:hAnsi="Times New Roman"/>
          <w:kern w:val="0"/>
          <w:sz w:val="20"/>
          <w:szCs w:val="20"/>
          <w:lang w:eastAsia="ru-RU"/>
        </w:rPr>
        <w:t>Проводились также проверки со стороны обслуживающих и контрольных организаций:</w:t>
      </w:r>
    </w:p>
    <w:p w:rsidR="00163564" w:rsidRPr="00163564" w:rsidRDefault="00163564" w:rsidP="00163564">
      <w:pPr>
        <w:numPr>
          <w:ilvl w:val="0"/>
          <w:numId w:val="20"/>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состояние теплового и технологического оборудования;</w:t>
      </w:r>
    </w:p>
    <w:p w:rsidR="00163564" w:rsidRPr="00163564" w:rsidRDefault="00163564" w:rsidP="00163564">
      <w:pPr>
        <w:numPr>
          <w:ilvl w:val="0"/>
          <w:numId w:val="20"/>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техническое состояние здания и сооружений;</w:t>
      </w:r>
    </w:p>
    <w:p w:rsidR="00163564" w:rsidRPr="00163564" w:rsidRDefault="00163564" w:rsidP="00163564">
      <w:pPr>
        <w:numPr>
          <w:ilvl w:val="0"/>
          <w:numId w:val="20"/>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электрооборудования пищеблока;</w:t>
      </w:r>
    </w:p>
    <w:p w:rsidR="00163564" w:rsidRPr="00163564" w:rsidRDefault="00163564" w:rsidP="00163564">
      <w:pPr>
        <w:numPr>
          <w:ilvl w:val="0"/>
          <w:numId w:val="20"/>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автоматической системы пожарной сигнализации и системы оповещения людей о пожаре;</w:t>
      </w:r>
    </w:p>
    <w:p w:rsidR="00163564" w:rsidRPr="00163564" w:rsidRDefault="00163564" w:rsidP="00163564">
      <w:pPr>
        <w:numPr>
          <w:ilvl w:val="0"/>
          <w:numId w:val="20"/>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освещенность, влажность помещений;</w:t>
      </w:r>
    </w:p>
    <w:p w:rsidR="00163564" w:rsidRPr="006D434D" w:rsidRDefault="00163564" w:rsidP="006D434D">
      <w:pPr>
        <w:numPr>
          <w:ilvl w:val="0"/>
          <w:numId w:val="20"/>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состояние разных мер и измерительных приборов;</w:t>
      </w:r>
    </w:p>
    <w:p w:rsidR="00163564" w:rsidRPr="00163564" w:rsidRDefault="00163564" w:rsidP="00163564">
      <w:pPr>
        <w:numPr>
          <w:ilvl w:val="0"/>
          <w:numId w:val="20"/>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освидетельствование потребителя о трансформаторах тока;</w:t>
      </w:r>
    </w:p>
    <w:p w:rsidR="00163564" w:rsidRPr="00163564" w:rsidRDefault="00163564" w:rsidP="00163564">
      <w:pPr>
        <w:numPr>
          <w:ilvl w:val="0"/>
          <w:numId w:val="20"/>
        </w:numPr>
        <w:tabs>
          <w:tab w:val="num" w:pos="1080"/>
        </w:tabs>
        <w:suppressAutoHyphens w:val="0"/>
        <w:spacing w:after="0" w:line="240" w:lineRule="auto"/>
        <w:ind w:left="1080"/>
        <w:jc w:val="both"/>
        <w:rPr>
          <w:rFonts w:ascii="Times New Roman" w:hAnsi="Times New Roman"/>
          <w:kern w:val="0"/>
          <w:sz w:val="20"/>
          <w:szCs w:val="20"/>
          <w:lang w:eastAsia="ru-RU"/>
        </w:rPr>
      </w:pPr>
      <w:r w:rsidRPr="00163564">
        <w:rPr>
          <w:rFonts w:ascii="Times New Roman" w:hAnsi="Times New Roman"/>
          <w:kern w:val="0"/>
          <w:sz w:val="20"/>
          <w:szCs w:val="20"/>
          <w:lang w:eastAsia="ru-RU"/>
        </w:rPr>
        <w:t>выполнение требований, норм и правил пожарной безопасности и охраны труда.</w:t>
      </w:r>
    </w:p>
    <w:p w:rsidR="00163564" w:rsidRPr="00163564" w:rsidRDefault="00163564" w:rsidP="00163564">
      <w:pPr>
        <w:suppressAutoHyphens w:val="0"/>
        <w:spacing w:beforeAutospacing="1" w:after="0" w:afterAutospacing="1" w:line="240" w:lineRule="auto"/>
        <w:ind w:firstLine="709"/>
        <w:jc w:val="both"/>
        <w:rPr>
          <w:rFonts w:ascii="Times New Roman" w:hAnsi="Times New Roman"/>
          <w:kern w:val="0"/>
          <w:sz w:val="20"/>
          <w:szCs w:val="20"/>
          <w:lang w:eastAsia="ru-RU"/>
        </w:rPr>
      </w:pPr>
      <w:r w:rsidRPr="00163564">
        <w:rPr>
          <w:rFonts w:ascii="Times New Roman" w:hAnsi="Times New Roman"/>
          <w:kern w:val="0"/>
          <w:sz w:val="20"/>
          <w:szCs w:val="20"/>
          <w:lang w:eastAsia="ru-RU"/>
        </w:rPr>
        <w:t>Результаты контроля показали, что в МОУ хозяйственная деятельность осуществляется на должном уровне.</w:t>
      </w:r>
    </w:p>
    <w:p w:rsidR="00163564" w:rsidRPr="00163564" w:rsidRDefault="00163564" w:rsidP="00163564">
      <w:pPr>
        <w:suppressAutoHyphens w:val="0"/>
        <w:spacing w:beforeAutospacing="1" w:after="0" w:afterAutospacing="1" w:line="240" w:lineRule="auto"/>
        <w:ind w:firstLine="709"/>
        <w:jc w:val="both"/>
        <w:rPr>
          <w:rFonts w:ascii="Times New Roman" w:hAnsi="Times New Roman"/>
          <w:kern w:val="0"/>
          <w:sz w:val="20"/>
          <w:szCs w:val="20"/>
          <w:lang w:eastAsia="ru-RU"/>
        </w:rPr>
      </w:pPr>
      <w:r w:rsidRPr="00163564">
        <w:rPr>
          <w:rFonts w:ascii="Times New Roman" w:hAnsi="Times New Roman"/>
          <w:kern w:val="0"/>
          <w:sz w:val="20"/>
          <w:szCs w:val="20"/>
          <w:lang w:eastAsia="ru-RU"/>
        </w:rPr>
        <w:t>Бюджетные средства были использованы в полном объеме.</w:t>
      </w:r>
    </w:p>
    <w:p w:rsidR="00163564" w:rsidRPr="00163564" w:rsidRDefault="00163564" w:rsidP="00163564">
      <w:pPr>
        <w:suppressAutoHyphens w:val="0"/>
        <w:spacing w:beforeAutospacing="1" w:after="0" w:afterAutospacing="1" w:line="240" w:lineRule="auto"/>
        <w:ind w:firstLine="709"/>
        <w:jc w:val="both"/>
        <w:rPr>
          <w:rFonts w:ascii="Times New Roman" w:hAnsi="Times New Roman"/>
          <w:kern w:val="0"/>
          <w:sz w:val="20"/>
          <w:szCs w:val="20"/>
          <w:lang w:eastAsia="ru-RU"/>
        </w:rPr>
      </w:pPr>
      <w:r w:rsidRPr="00163564">
        <w:rPr>
          <w:rFonts w:ascii="Times New Roman" w:hAnsi="Times New Roman"/>
          <w:kern w:val="0"/>
          <w:sz w:val="20"/>
          <w:szCs w:val="20"/>
          <w:lang w:eastAsia="ru-RU"/>
        </w:rPr>
        <w:t>Определен круг проблем, тр</w:t>
      </w:r>
      <w:r w:rsidR="009E53E0">
        <w:rPr>
          <w:rFonts w:ascii="Times New Roman" w:hAnsi="Times New Roman"/>
          <w:kern w:val="0"/>
          <w:sz w:val="20"/>
          <w:szCs w:val="20"/>
          <w:lang w:eastAsia="ru-RU"/>
        </w:rPr>
        <w:t xml:space="preserve">ебующих решения в следующем </w:t>
      </w:r>
      <w:r w:rsidR="00EF1AF6">
        <w:rPr>
          <w:rFonts w:ascii="Times New Roman" w:hAnsi="Times New Roman"/>
          <w:kern w:val="0"/>
          <w:sz w:val="20"/>
          <w:szCs w:val="20"/>
          <w:lang w:eastAsia="ru-RU"/>
        </w:rPr>
        <w:t>2021-2022</w:t>
      </w:r>
      <w:r w:rsidRPr="00163564">
        <w:rPr>
          <w:rFonts w:ascii="Times New Roman" w:hAnsi="Times New Roman"/>
          <w:kern w:val="0"/>
          <w:sz w:val="20"/>
          <w:szCs w:val="20"/>
          <w:lang w:eastAsia="ru-RU"/>
        </w:rPr>
        <w:t xml:space="preserve"> году:</w:t>
      </w:r>
    </w:p>
    <w:p w:rsidR="00163564" w:rsidRDefault="00222ED5" w:rsidP="00163564">
      <w:pPr>
        <w:numPr>
          <w:ilvl w:val="0"/>
          <w:numId w:val="21"/>
        </w:numPr>
        <w:tabs>
          <w:tab w:val="num" w:pos="1080"/>
        </w:tabs>
        <w:suppressAutoHyphens w:val="0"/>
        <w:spacing w:after="0" w:line="240" w:lineRule="auto"/>
        <w:ind w:hanging="1276"/>
        <w:jc w:val="both"/>
        <w:rPr>
          <w:rFonts w:ascii="Times New Roman" w:hAnsi="Times New Roman"/>
          <w:kern w:val="0"/>
          <w:sz w:val="20"/>
          <w:szCs w:val="20"/>
          <w:lang w:eastAsia="ru-RU"/>
        </w:rPr>
      </w:pPr>
      <w:r>
        <w:rPr>
          <w:rFonts w:ascii="Times New Roman" w:hAnsi="Times New Roman"/>
          <w:kern w:val="0"/>
          <w:sz w:val="20"/>
          <w:szCs w:val="20"/>
          <w:lang w:eastAsia="ru-RU"/>
        </w:rPr>
        <w:t>ремонт крыши</w:t>
      </w:r>
    </w:p>
    <w:p w:rsidR="00222ED5" w:rsidRPr="00163564" w:rsidRDefault="00222ED5" w:rsidP="00163564">
      <w:pPr>
        <w:numPr>
          <w:ilvl w:val="0"/>
          <w:numId w:val="21"/>
        </w:numPr>
        <w:tabs>
          <w:tab w:val="num" w:pos="1080"/>
        </w:tabs>
        <w:suppressAutoHyphens w:val="0"/>
        <w:spacing w:after="0" w:line="240" w:lineRule="auto"/>
        <w:ind w:hanging="1276"/>
        <w:jc w:val="both"/>
        <w:rPr>
          <w:rFonts w:ascii="Times New Roman" w:hAnsi="Times New Roman"/>
          <w:kern w:val="0"/>
          <w:sz w:val="20"/>
          <w:szCs w:val="20"/>
          <w:lang w:eastAsia="ru-RU"/>
        </w:rPr>
      </w:pPr>
      <w:r>
        <w:rPr>
          <w:rFonts w:ascii="Times New Roman" w:hAnsi="Times New Roman"/>
          <w:kern w:val="0"/>
          <w:sz w:val="20"/>
          <w:szCs w:val="20"/>
          <w:lang w:eastAsia="ru-RU"/>
        </w:rPr>
        <w:t>косметический ремонт спортзала</w:t>
      </w:r>
    </w:p>
    <w:p w:rsidR="00163564" w:rsidRPr="00163564" w:rsidRDefault="00EF1AF6" w:rsidP="00163564">
      <w:pPr>
        <w:suppressAutoHyphens w:val="0"/>
        <w:spacing w:beforeAutospacing="1" w:after="0" w:afterAutospacing="1" w:line="240" w:lineRule="auto"/>
        <w:ind w:firstLine="709"/>
        <w:jc w:val="both"/>
        <w:rPr>
          <w:rFonts w:ascii="Times New Roman" w:hAnsi="Times New Roman"/>
          <w:kern w:val="0"/>
          <w:sz w:val="20"/>
          <w:szCs w:val="20"/>
          <w:lang w:eastAsia="ru-RU"/>
        </w:rPr>
      </w:pPr>
      <w:r>
        <w:rPr>
          <w:rFonts w:ascii="Times New Roman" w:hAnsi="Times New Roman"/>
          <w:kern w:val="0"/>
          <w:sz w:val="20"/>
          <w:szCs w:val="20"/>
          <w:lang w:eastAsia="ru-RU"/>
        </w:rPr>
        <w:t>В 2022</w:t>
      </w:r>
      <w:r w:rsidR="00163564" w:rsidRPr="00163564">
        <w:rPr>
          <w:rFonts w:ascii="Times New Roman" w:hAnsi="Times New Roman"/>
          <w:kern w:val="0"/>
          <w:sz w:val="20"/>
          <w:szCs w:val="20"/>
          <w:lang w:eastAsia="ru-RU"/>
        </w:rPr>
        <w:t xml:space="preserve"> году планируется продолжить работу по улучшению условий труда работников и условий </w:t>
      </w:r>
    </w:p>
    <w:p w:rsidR="00163564" w:rsidRPr="00163564" w:rsidRDefault="00163564" w:rsidP="00163564">
      <w:pPr>
        <w:suppressAutoHyphens w:val="0"/>
        <w:spacing w:beforeAutospacing="1" w:after="0" w:afterAutospacing="1" w:line="240" w:lineRule="auto"/>
        <w:ind w:firstLine="709"/>
        <w:jc w:val="both"/>
        <w:rPr>
          <w:rFonts w:ascii="Times New Roman" w:hAnsi="Times New Roman"/>
          <w:kern w:val="0"/>
          <w:sz w:val="20"/>
          <w:szCs w:val="20"/>
          <w:lang w:eastAsia="ru-RU"/>
        </w:rPr>
      </w:pPr>
      <w:r w:rsidRPr="00163564">
        <w:rPr>
          <w:rFonts w:ascii="Times New Roman" w:hAnsi="Times New Roman"/>
          <w:kern w:val="0"/>
          <w:sz w:val="20"/>
          <w:szCs w:val="20"/>
          <w:lang w:eastAsia="ru-RU"/>
        </w:rPr>
        <w:t>пребывания воспитанников в образовательном учреждении.</w:t>
      </w:r>
    </w:p>
    <w:p w:rsidR="00163564" w:rsidRPr="00163564" w:rsidRDefault="00163564" w:rsidP="00163564">
      <w:pPr>
        <w:suppressAutoHyphens w:val="0"/>
        <w:spacing w:beforeAutospacing="1" w:after="0" w:afterAutospacing="1" w:line="240" w:lineRule="auto"/>
        <w:ind w:firstLine="709"/>
        <w:jc w:val="both"/>
        <w:rPr>
          <w:rFonts w:ascii="Times New Roman" w:hAnsi="Times New Roman"/>
          <w:kern w:val="0"/>
          <w:sz w:val="20"/>
          <w:szCs w:val="20"/>
          <w:lang w:eastAsia="ru-RU"/>
        </w:rPr>
      </w:pPr>
      <w:r w:rsidRPr="00163564">
        <w:rPr>
          <w:rFonts w:ascii="Times New Roman" w:hAnsi="Times New Roman"/>
          <w:kern w:val="0"/>
          <w:sz w:val="20"/>
          <w:szCs w:val="20"/>
          <w:lang w:eastAsia="ru-RU"/>
        </w:rPr>
        <w:t>Таким образом, произведен большой объем хозяйственных работ и работ по улучшению условий труда.</w:t>
      </w:r>
    </w:p>
    <w:p w:rsidR="00163564" w:rsidRPr="00163564" w:rsidRDefault="00163564" w:rsidP="00163564">
      <w:pPr>
        <w:suppressAutoHyphens w:val="0"/>
        <w:spacing w:beforeAutospacing="1" w:after="0" w:afterAutospacing="1" w:line="240" w:lineRule="auto"/>
        <w:ind w:firstLine="709"/>
        <w:jc w:val="both"/>
        <w:rPr>
          <w:rFonts w:ascii="Times New Roman" w:hAnsi="Times New Roman"/>
          <w:kern w:val="0"/>
          <w:sz w:val="20"/>
          <w:szCs w:val="20"/>
          <w:lang w:eastAsia="ru-RU"/>
        </w:rPr>
      </w:pPr>
      <w:r w:rsidRPr="00163564">
        <w:rPr>
          <w:rFonts w:ascii="Times New Roman" w:hAnsi="Times New Roman"/>
          <w:kern w:val="0"/>
          <w:sz w:val="20"/>
          <w:szCs w:val="20"/>
          <w:lang w:eastAsia="ru-RU"/>
        </w:rPr>
        <w:t>Хозяйственное сопровождение образовательного процесса осуществлялось без перебоев. Весь товар сертифицирован, годен к использованию в МОУ.</w:t>
      </w:r>
    </w:p>
    <w:p w:rsidR="00163564" w:rsidRPr="00163564" w:rsidRDefault="00163564" w:rsidP="00163564">
      <w:pPr>
        <w:suppressAutoHyphens w:val="0"/>
        <w:spacing w:beforeAutospacing="1" w:after="0" w:afterAutospacing="1" w:line="240" w:lineRule="auto"/>
        <w:ind w:firstLine="709"/>
        <w:jc w:val="both"/>
        <w:rPr>
          <w:rFonts w:ascii="Times New Roman" w:hAnsi="Times New Roman"/>
          <w:kern w:val="0"/>
          <w:sz w:val="20"/>
          <w:szCs w:val="20"/>
          <w:lang w:eastAsia="ru-RU"/>
        </w:rPr>
      </w:pPr>
      <w:r w:rsidRPr="00163564">
        <w:rPr>
          <w:rFonts w:ascii="Times New Roman" w:hAnsi="Times New Roman"/>
          <w:kern w:val="0"/>
          <w:sz w:val="20"/>
          <w:szCs w:val="20"/>
          <w:lang w:eastAsia="ru-RU"/>
        </w:rPr>
        <w:t>Оформление отчетной документации по инвентарному учету, списанию материальных ценностей проходило своевременно, согласно плану бухгалтерии Отдела Образования  и локальным документам.</w:t>
      </w:r>
    </w:p>
    <w:p w:rsidR="00163564" w:rsidRPr="00163564" w:rsidRDefault="00163564" w:rsidP="00163564">
      <w:pPr>
        <w:suppressAutoHyphens w:val="0"/>
        <w:ind w:firstLine="567"/>
        <w:jc w:val="both"/>
        <w:rPr>
          <w:rFonts w:ascii="Times New Roman" w:hAnsi="Times New Roman"/>
          <w:kern w:val="0"/>
          <w:sz w:val="20"/>
          <w:szCs w:val="20"/>
          <w:lang w:eastAsia="ru-RU"/>
        </w:rPr>
      </w:pPr>
      <w:r w:rsidRPr="00163564">
        <w:rPr>
          <w:rFonts w:ascii="Times New Roman" w:hAnsi="Times New Roman"/>
          <w:color w:val="000000"/>
          <w:kern w:val="0"/>
          <w:sz w:val="20"/>
          <w:szCs w:val="20"/>
          <w:lang w:eastAsia="ru-RU"/>
        </w:rPr>
        <w:t>Организация работы по безопасности воспитанников и МОУ в целом проводится по</w:t>
      </w:r>
      <w:r w:rsidRPr="00163564">
        <w:rPr>
          <w:rFonts w:ascii="Times New Roman" w:hAnsi="Times New Roman"/>
          <w:kern w:val="0"/>
          <w:sz w:val="20"/>
          <w:szCs w:val="20"/>
          <w:lang w:eastAsia="ru-RU"/>
        </w:rPr>
        <w:t xml:space="preserve"> составленному плану, в МОУ действует контрольно-пропускной режим, имеется</w:t>
      </w:r>
      <w:r w:rsidR="00222ED5">
        <w:rPr>
          <w:rFonts w:ascii="Times New Roman" w:hAnsi="Times New Roman"/>
          <w:kern w:val="0"/>
          <w:sz w:val="20"/>
          <w:szCs w:val="20"/>
          <w:lang w:eastAsia="ru-RU"/>
        </w:rPr>
        <w:t xml:space="preserve"> звонок для родителей Ежеквартально</w:t>
      </w:r>
      <w:r w:rsidRPr="00163564">
        <w:rPr>
          <w:rFonts w:ascii="Times New Roman" w:hAnsi="Times New Roman"/>
          <w:kern w:val="0"/>
          <w:sz w:val="20"/>
          <w:szCs w:val="20"/>
          <w:lang w:eastAsia="ru-RU"/>
        </w:rPr>
        <w:t xml:space="preserve"> проводились учебные эвакуации воспитанников МОУ, работа по ОБЖ и пожарной безопасности проводилась систематически и целенаправленно, дополнены новыми материалами: уголок по ПДД, стенды по ОБЖ, ГО и пожарной безопасности. Проводились праздники и досуги такие как: «Безопасная дорога», «Знай правила дорожного движения», «Сигналы светофора», «Для чего нужны дорожные знаки» и др.  В результате такой работы дети познакомились с правилами дорожной и пожарной безопасности, с правилами поведения в сложных ситуациях дома и на улице. В работе с детьми, были организованы:  «Недели безопасности дорожного движения» с целью профилактики детского дорожного травматизма, родителям были оформлены памятки, советы по правилам безопасности,  поведения детей на улице и дома. Проводились консультации, индивидуальные советы о том, как воспитывать  у детей привычку быть внимательными, осторожными, запоминать простейшие правила поведения дома и на улице. </w:t>
      </w:r>
    </w:p>
    <w:p w:rsidR="00163564" w:rsidRPr="00163564" w:rsidRDefault="00163564" w:rsidP="00163564">
      <w:pPr>
        <w:suppressAutoHyphens w:val="0"/>
        <w:ind w:firstLine="567"/>
        <w:jc w:val="both"/>
        <w:rPr>
          <w:rFonts w:ascii="Times New Roman" w:hAnsi="Times New Roman"/>
          <w:kern w:val="0"/>
          <w:sz w:val="20"/>
          <w:szCs w:val="20"/>
          <w:lang w:eastAsia="ru-RU"/>
        </w:rPr>
      </w:pPr>
      <w:r w:rsidRPr="00163564">
        <w:rPr>
          <w:rFonts w:ascii="Times New Roman" w:hAnsi="Times New Roman"/>
          <w:kern w:val="0"/>
          <w:sz w:val="20"/>
          <w:szCs w:val="20"/>
          <w:lang w:eastAsia="ru-RU"/>
        </w:rPr>
        <w:t>Одно</w:t>
      </w:r>
      <w:r w:rsidRPr="00163564">
        <w:rPr>
          <w:rFonts w:ascii="Times New Roman" w:hAnsi="Times New Roman"/>
          <w:color w:val="FF0000"/>
          <w:kern w:val="0"/>
          <w:sz w:val="20"/>
          <w:szCs w:val="20"/>
          <w:lang w:eastAsia="ru-RU"/>
        </w:rPr>
        <w:t xml:space="preserve"> </w:t>
      </w:r>
      <w:r w:rsidRPr="00163564">
        <w:rPr>
          <w:rFonts w:ascii="Times New Roman" w:hAnsi="Times New Roman"/>
          <w:kern w:val="0"/>
          <w:sz w:val="20"/>
          <w:szCs w:val="20"/>
          <w:lang w:eastAsia="ru-RU"/>
        </w:rPr>
        <w:t xml:space="preserve">из главных направлений обеспечения управленческой деятельности – информационно-аналитическая деятельность. </w:t>
      </w:r>
    </w:p>
    <w:p w:rsidR="00163564" w:rsidRPr="00163564" w:rsidRDefault="00163564" w:rsidP="00163564">
      <w:pPr>
        <w:suppressAutoHyphens w:val="0"/>
        <w:ind w:firstLine="567"/>
        <w:jc w:val="both"/>
        <w:rPr>
          <w:rFonts w:ascii="Times New Roman" w:hAnsi="Times New Roman"/>
          <w:kern w:val="0"/>
          <w:sz w:val="20"/>
          <w:szCs w:val="20"/>
          <w:lang w:eastAsia="ru-RU"/>
        </w:rPr>
      </w:pPr>
      <w:r w:rsidRPr="00163564">
        <w:rPr>
          <w:rFonts w:ascii="Times New Roman" w:hAnsi="Times New Roman"/>
          <w:kern w:val="0"/>
          <w:sz w:val="20"/>
          <w:szCs w:val="20"/>
          <w:lang w:eastAsia="ru-RU"/>
        </w:rPr>
        <w:t>Согласно годовому плану использовались различные формы работы с кадрами:</w:t>
      </w:r>
    </w:p>
    <w:p w:rsidR="00163564" w:rsidRPr="00163564" w:rsidRDefault="00163564" w:rsidP="00163564">
      <w:pPr>
        <w:suppressAutoHyphens w:val="0"/>
        <w:ind w:firstLine="567"/>
        <w:jc w:val="both"/>
        <w:rPr>
          <w:rFonts w:ascii="Times New Roman" w:hAnsi="Times New Roman"/>
          <w:kern w:val="0"/>
          <w:sz w:val="20"/>
          <w:szCs w:val="20"/>
          <w:lang w:eastAsia="ru-RU"/>
        </w:rPr>
      </w:pPr>
      <w:r w:rsidRPr="00163564">
        <w:rPr>
          <w:rFonts w:ascii="Times New Roman" w:hAnsi="Times New Roman"/>
          <w:kern w:val="0"/>
          <w:sz w:val="20"/>
          <w:szCs w:val="20"/>
          <w:lang w:eastAsia="ru-RU"/>
        </w:rPr>
        <w:t xml:space="preserve">-анализ документации, планов </w:t>
      </w:r>
      <w:proofErr w:type="spellStart"/>
      <w:r w:rsidRPr="00163564">
        <w:rPr>
          <w:rFonts w:ascii="Times New Roman" w:hAnsi="Times New Roman"/>
          <w:kern w:val="0"/>
          <w:sz w:val="20"/>
          <w:szCs w:val="20"/>
          <w:lang w:eastAsia="ru-RU"/>
        </w:rPr>
        <w:t>воспитательно</w:t>
      </w:r>
      <w:proofErr w:type="spellEnd"/>
      <w:r w:rsidRPr="00163564">
        <w:rPr>
          <w:rFonts w:ascii="Times New Roman" w:hAnsi="Times New Roman"/>
          <w:kern w:val="0"/>
          <w:sz w:val="20"/>
          <w:szCs w:val="20"/>
          <w:lang w:eastAsia="ru-RU"/>
        </w:rPr>
        <w:t>-образовательной работы.</w:t>
      </w:r>
    </w:p>
    <w:p w:rsidR="00163564" w:rsidRPr="00163564" w:rsidRDefault="00163564" w:rsidP="00163564">
      <w:pPr>
        <w:suppressAutoHyphens w:val="0"/>
        <w:ind w:firstLine="567"/>
        <w:jc w:val="both"/>
        <w:rPr>
          <w:rFonts w:ascii="Times New Roman" w:hAnsi="Times New Roman"/>
          <w:kern w:val="0"/>
          <w:sz w:val="20"/>
          <w:szCs w:val="20"/>
          <w:lang w:eastAsia="ru-RU"/>
        </w:rPr>
      </w:pPr>
      <w:r w:rsidRPr="00163564">
        <w:rPr>
          <w:rFonts w:ascii="Times New Roman" w:hAnsi="Times New Roman"/>
          <w:kern w:val="0"/>
          <w:sz w:val="20"/>
          <w:szCs w:val="20"/>
          <w:lang w:eastAsia="ru-RU"/>
        </w:rPr>
        <w:t>-мониторинг;</w:t>
      </w:r>
    </w:p>
    <w:p w:rsidR="00163564" w:rsidRPr="00163564" w:rsidRDefault="00163564" w:rsidP="00095F68">
      <w:pPr>
        <w:suppressAutoHyphens w:val="0"/>
        <w:ind w:firstLine="567"/>
        <w:jc w:val="both"/>
        <w:rPr>
          <w:rFonts w:ascii="Times New Roman" w:hAnsi="Times New Roman"/>
          <w:kern w:val="0"/>
          <w:sz w:val="20"/>
          <w:szCs w:val="20"/>
          <w:lang w:eastAsia="ru-RU"/>
        </w:rPr>
      </w:pPr>
      <w:r w:rsidRPr="00163564">
        <w:rPr>
          <w:rFonts w:ascii="Times New Roman" w:hAnsi="Times New Roman"/>
          <w:kern w:val="0"/>
          <w:sz w:val="20"/>
          <w:szCs w:val="20"/>
          <w:lang w:eastAsia="ru-RU"/>
        </w:rPr>
        <w:lastRenderedPageBreak/>
        <w:t>-проведение Педагогических советов и др.</w:t>
      </w:r>
    </w:p>
    <w:p w:rsidR="00163564" w:rsidRPr="00163564" w:rsidRDefault="00163564" w:rsidP="00163564">
      <w:pPr>
        <w:suppressAutoHyphens w:val="0"/>
        <w:ind w:firstLine="567"/>
        <w:jc w:val="both"/>
        <w:rPr>
          <w:rFonts w:ascii="Times New Roman" w:hAnsi="Times New Roman"/>
          <w:kern w:val="0"/>
          <w:sz w:val="20"/>
          <w:szCs w:val="20"/>
          <w:lang w:eastAsia="ru-RU"/>
        </w:rPr>
      </w:pPr>
      <w:r w:rsidRPr="00163564">
        <w:rPr>
          <w:rFonts w:ascii="Times New Roman" w:hAnsi="Times New Roman"/>
          <w:kern w:val="0"/>
          <w:sz w:val="20"/>
          <w:szCs w:val="20"/>
          <w:lang w:eastAsia="ru-RU"/>
        </w:rPr>
        <w:t>Мониторинг кадрового обеспечения дает возможность проанализировать укомплектованность МОУ кадрами, рост профессионального мастерства, повышение квалификации, образовательный уровень педагогов.</w:t>
      </w:r>
    </w:p>
    <w:p w:rsidR="00163564" w:rsidRPr="00163564" w:rsidRDefault="00163564" w:rsidP="00163564">
      <w:pPr>
        <w:suppressAutoHyphens w:val="0"/>
        <w:ind w:firstLine="567"/>
        <w:jc w:val="both"/>
        <w:rPr>
          <w:rFonts w:ascii="Times New Roman" w:hAnsi="Times New Roman"/>
          <w:kern w:val="0"/>
          <w:sz w:val="20"/>
          <w:szCs w:val="20"/>
          <w:lang w:eastAsia="ru-RU"/>
        </w:rPr>
      </w:pPr>
      <w:r w:rsidRPr="00163564">
        <w:rPr>
          <w:rFonts w:ascii="Times New Roman" w:hAnsi="Times New Roman"/>
          <w:kern w:val="0"/>
          <w:sz w:val="20"/>
          <w:szCs w:val="20"/>
          <w:lang w:eastAsia="ru-RU"/>
        </w:rPr>
        <w:t>В течение года использовались разнообразные формы работы с педагогами:  семинары, консультации, рабочие совещания.</w:t>
      </w:r>
    </w:p>
    <w:p w:rsidR="00163564" w:rsidRPr="00163564" w:rsidRDefault="00163564" w:rsidP="00163564">
      <w:pPr>
        <w:suppressAutoHyphens w:val="0"/>
        <w:ind w:firstLine="567"/>
        <w:jc w:val="both"/>
        <w:rPr>
          <w:rFonts w:ascii="Times New Roman" w:hAnsi="Times New Roman"/>
          <w:kern w:val="0"/>
          <w:sz w:val="20"/>
          <w:szCs w:val="20"/>
          <w:lang w:eastAsia="ru-RU"/>
        </w:rPr>
      </w:pPr>
      <w:r w:rsidRPr="00163564">
        <w:rPr>
          <w:rFonts w:ascii="Times New Roman" w:hAnsi="Times New Roman"/>
          <w:kern w:val="0"/>
          <w:sz w:val="20"/>
          <w:szCs w:val="20"/>
          <w:lang w:eastAsia="ru-RU"/>
        </w:rPr>
        <w:t>Большинство мероприятий комплекса санитарно-эп</w:t>
      </w:r>
      <w:r w:rsidR="009E53E0">
        <w:rPr>
          <w:rFonts w:ascii="Times New Roman" w:hAnsi="Times New Roman"/>
          <w:kern w:val="0"/>
          <w:sz w:val="20"/>
          <w:szCs w:val="20"/>
          <w:lang w:eastAsia="ru-RU"/>
        </w:rPr>
        <w:t>идемиологического режима за 2017- 2018</w:t>
      </w:r>
      <w:r w:rsidRPr="00163564">
        <w:rPr>
          <w:rFonts w:ascii="Times New Roman" w:hAnsi="Times New Roman"/>
          <w:kern w:val="0"/>
          <w:sz w:val="20"/>
          <w:szCs w:val="20"/>
          <w:lang w:eastAsia="ru-RU"/>
        </w:rPr>
        <w:t xml:space="preserve">  учебный год- выполнены.</w:t>
      </w:r>
    </w:p>
    <w:p w:rsidR="00163564" w:rsidRPr="00163564" w:rsidRDefault="00163564" w:rsidP="00163564">
      <w:pPr>
        <w:suppressAutoHyphens w:val="0"/>
        <w:ind w:firstLine="567"/>
        <w:jc w:val="both"/>
        <w:rPr>
          <w:rFonts w:ascii="Times New Roman" w:hAnsi="Times New Roman"/>
          <w:kern w:val="0"/>
          <w:sz w:val="20"/>
          <w:szCs w:val="20"/>
          <w:lang w:eastAsia="ru-RU"/>
        </w:rPr>
      </w:pPr>
      <w:r w:rsidRPr="00163564">
        <w:rPr>
          <w:rFonts w:ascii="Times New Roman" w:hAnsi="Times New Roman"/>
          <w:kern w:val="0"/>
          <w:sz w:val="20"/>
          <w:szCs w:val="20"/>
          <w:lang w:eastAsia="ru-RU"/>
        </w:rPr>
        <w:t>Невыполнение оставшихся мероприятий связано с финансовыми проблемами.</w:t>
      </w:r>
    </w:p>
    <w:p w:rsidR="00163564" w:rsidRPr="00163564" w:rsidRDefault="00163564" w:rsidP="00163564">
      <w:pPr>
        <w:suppressAutoHyphens w:val="0"/>
        <w:ind w:firstLine="567"/>
        <w:jc w:val="both"/>
        <w:rPr>
          <w:rFonts w:ascii="Times New Roman" w:hAnsi="Times New Roman"/>
          <w:kern w:val="0"/>
          <w:sz w:val="20"/>
          <w:szCs w:val="20"/>
          <w:lang w:eastAsia="ru-RU"/>
        </w:rPr>
      </w:pPr>
      <w:r w:rsidRPr="00163564">
        <w:rPr>
          <w:rFonts w:ascii="Times New Roman" w:hAnsi="Times New Roman"/>
          <w:kern w:val="0"/>
          <w:sz w:val="20"/>
          <w:szCs w:val="20"/>
          <w:lang w:eastAsia="ru-RU"/>
        </w:rPr>
        <w:t>Несмотря на регулярные ремонтные работы, пополнение материально-технической базы, часть материально-технической базы МОУ требует косметического ремонта или обновления.</w:t>
      </w:r>
    </w:p>
    <w:p w:rsidR="008362D6" w:rsidRPr="00095F68" w:rsidRDefault="008362D6" w:rsidP="000A19B4">
      <w:pPr>
        <w:spacing w:after="0"/>
        <w:jc w:val="both"/>
        <w:rPr>
          <w:rFonts w:ascii="Times New Roman" w:hAnsi="Times New Roman"/>
          <w:color w:val="FF0000"/>
          <w:sz w:val="20"/>
          <w:szCs w:val="20"/>
        </w:rPr>
      </w:pPr>
    </w:p>
    <w:p w:rsidR="000A19B4" w:rsidRPr="00095F68" w:rsidRDefault="000A19B4" w:rsidP="000A19B4">
      <w:pPr>
        <w:suppressAutoHyphens w:val="0"/>
        <w:spacing w:after="0" w:line="240" w:lineRule="auto"/>
        <w:jc w:val="both"/>
        <w:rPr>
          <w:rFonts w:ascii="Times New Roman" w:hAnsi="Times New Roman"/>
          <w:b/>
          <w:bCs/>
          <w:kern w:val="0"/>
          <w:sz w:val="20"/>
          <w:szCs w:val="20"/>
          <w:u w:val="single"/>
          <w:lang w:eastAsia="ru-RU"/>
        </w:rPr>
      </w:pPr>
    </w:p>
    <w:p w:rsidR="000A19B4" w:rsidRPr="00095F68" w:rsidRDefault="000A19B4" w:rsidP="000A19B4">
      <w:pPr>
        <w:suppressAutoHyphens w:val="0"/>
        <w:spacing w:after="0" w:line="240" w:lineRule="auto"/>
        <w:jc w:val="both"/>
        <w:rPr>
          <w:rFonts w:ascii="Times New Roman" w:hAnsi="Times New Roman"/>
          <w:b/>
          <w:bCs/>
          <w:kern w:val="0"/>
          <w:sz w:val="20"/>
          <w:szCs w:val="20"/>
          <w:lang w:eastAsia="ru-RU"/>
        </w:rPr>
      </w:pPr>
      <w:r w:rsidRPr="00095F68">
        <w:rPr>
          <w:rFonts w:ascii="Times New Roman" w:hAnsi="Times New Roman"/>
          <w:b/>
          <w:bCs/>
          <w:kern w:val="0"/>
          <w:sz w:val="20"/>
          <w:szCs w:val="20"/>
          <w:lang w:eastAsia="ru-RU"/>
        </w:rPr>
        <w:t xml:space="preserve">                                                                           5.Финансовые ресурсы:</w:t>
      </w:r>
    </w:p>
    <w:p w:rsidR="000A19B4" w:rsidRPr="00095F68" w:rsidRDefault="000A19B4" w:rsidP="000A19B4">
      <w:pPr>
        <w:suppressAutoHyphens w:val="0"/>
        <w:spacing w:after="0" w:line="240" w:lineRule="auto"/>
        <w:jc w:val="both"/>
        <w:rPr>
          <w:rFonts w:ascii="Times New Roman" w:hAnsi="Times New Roman"/>
          <w:b/>
          <w:bCs/>
          <w:color w:val="FF0000"/>
          <w:kern w:val="0"/>
          <w:sz w:val="20"/>
          <w:szCs w:val="20"/>
          <w:u w:val="single"/>
          <w:lang w:eastAsia="ru-RU"/>
        </w:rPr>
      </w:pPr>
    </w:p>
    <w:p w:rsidR="000A19B4" w:rsidRPr="00095F68" w:rsidRDefault="000A19B4" w:rsidP="000A19B4">
      <w:pPr>
        <w:suppressAutoHyphens w:val="0"/>
        <w:spacing w:after="0" w:line="240" w:lineRule="auto"/>
        <w:jc w:val="both"/>
        <w:rPr>
          <w:rFonts w:ascii="Times New Roman" w:hAnsi="Times New Roman"/>
          <w:kern w:val="0"/>
          <w:sz w:val="20"/>
          <w:szCs w:val="20"/>
          <w:lang w:eastAsia="ru-RU"/>
        </w:rPr>
      </w:pPr>
    </w:p>
    <w:p w:rsidR="000A19B4" w:rsidRPr="00095F68" w:rsidRDefault="000A19B4" w:rsidP="000A19B4">
      <w:p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Учреждение является  некоммерческой организацией, созданной в форме муниципального общеобразовательного учреждения.</w:t>
      </w:r>
    </w:p>
    <w:p w:rsidR="000A19B4" w:rsidRPr="00095F68" w:rsidRDefault="000A19B4" w:rsidP="000A19B4">
      <w:pPr>
        <w:suppressAutoHyphens w:val="0"/>
        <w:spacing w:after="0" w:line="240" w:lineRule="auto"/>
        <w:jc w:val="both"/>
        <w:rPr>
          <w:rFonts w:ascii="Times New Roman" w:hAnsi="Times New Roman"/>
          <w:kern w:val="0"/>
          <w:sz w:val="20"/>
          <w:szCs w:val="20"/>
          <w:u w:val="single"/>
          <w:lang w:eastAsia="ru-RU"/>
        </w:rPr>
      </w:pPr>
      <w:r w:rsidRPr="00095F68">
        <w:rPr>
          <w:rFonts w:ascii="Times New Roman" w:hAnsi="Times New Roman"/>
          <w:kern w:val="0"/>
          <w:sz w:val="20"/>
          <w:szCs w:val="20"/>
          <w:lang w:eastAsia="ru-RU"/>
        </w:rPr>
        <w:t xml:space="preserve">Финансовое обеспечение выполнения муниципального задания Учреждением осуществляется в виде субсидий из бюджета </w:t>
      </w:r>
      <w:proofErr w:type="spellStart"/>
      <w:r w:rsidRPr="00095F68">
        <w:rPr>
          <w:rFonts w:ascii="Times New Roman" w:hAnsi="Times New Roman"/>
          <w:kern w:val="0"/>
          <w:sz w:val="20"/>
          <w:szCs w:val="20"/>
          <w:lang w:eastAsia="ru-RU"/>
        </w:rPr>
        <w:t>Лихославльского</w:t>
      </w:r>
      <w:proofErr w:type="spellEnd"/>
      <w:r w:rsidRPr="00095F68">
        <w:rPr>
          <w:rFonts w:ascii="Times New Roman" w:hAnsi="Times New Roman"/>
          <w:kern w:val="0"/>
          <w:sz w:val="20"/>
          <w:szCs w:val="20"/>
          <w:lang w:eastAsia="ru-RU"/>
        </w:rPr>
        <w:t xml:space="preserve"> района. </w:t>
      </w:r>
    </w:p>
    <w:p w:rsidR="000A19B4" w:rsidRPr="00095F68" w:rsidRDefault="000A19B4" w:rsidP="000A19B4">
      <w:pPr>
        <w:suppressAutoHyphens w:val="0"/>
        <w:spacing w:after="0" w:line="240" w:lineRule="auto"/>
        <w:jc w:val="both"/>
        <w:rPr>
          <w:rFonts w:ascii="Times New Roman" w:hAnsi="Times New Roman"/>
          <w:kern w:val="0"/>
          <w:sz w:val="20"/>
          <w:szCs w:val="20"/>
          <w:lang w:eastAsia="ru-RU"/>
        </w:rPr>
      </w:pPr>
      <w:r w:rsidRPr="00095F68">
        <w:rPr>
          <w:rFonts w:ascii="Times New Roman" w:hAnsi="Times New Roman"/>
          <w:kern w:val="0"/>
          <w:sz w:val="20"/>
          <w:szCs w:val="20"/>
          <w:lang w:eastAsia="ru-RU"/>
        </w:rPr>
        <w:t>Источником формирования имущества и финансового обеспечения Учреждения являются:</w:t>
      </w:r>
    </w:p>
    <w:p w:rsidR="000A19B4" w:rsidRPr="00095F68" w:rsidRDefault="000A19B4" w:rsidP="000A19B4">
      <w:pPr>
        <w:numPr>
          <w:ilvl w:val="0"/>
          <w:numId w:val="10"/>
        </w:numPr>
        <w:suppressAutoHyphens w:val="0"/>
        <w:spacing w:after="0" w:line="240" w:lineRule="auto"/>
        <w:ind w:left="180" w:hanging="180"/>
        <w:jc w:val="both"/>
        <w:rPr>
          <w:rFonts w:ascii="Times New Roman" w:hAnsi="Times New Roman"/>
          <w:kern w:val="0"/>
          <w:sz w:val="20"/>
          <w:szCs w:val="20"/>
          <w:lang w:eastAsia="ru-RU"/>
        </w:rPr>
      </w:pPr>
      <w:r w:rsidRPr="00095F68">
        <w:rPr>
          <w:rFonts w:ascii="Times New Roman" w:hAnsi="Times New Roman"/>
          <w:kern w:val="0"/>
          <w:sz w:val="20"/>
          <w:szCs w:val="20"/>
          <w:lang w:eastAsia="ru-RU"/>
        </w:rPr>
        <w:t>бюджетные и внебюджетные средства.</w:t>
      </w:r>
    </w:p>
    <w:p w:rsidR="000A19B4" w:rsidRPr="00095F68" w:rsidRDefault="000A19B4" w:rsidP="000A19B4">
      <w:pPr>
        <w:numPr>
          <w:ilvl w:val="0"/>
          <w:numId w:val="10"/>
        </w:numPr>
        <w:suppressAutoHyphens w:val="0"/>
        <w:spacing w:after="0" w:line="240" w:lineRule="auto"/>
        <w:ind w:left="180" w:hanging="180"/>
        <w:jc w:val="both"/>
        <w:rPr>
          <w:rFonts w:ascii="Times New Roman" w:hAnsi="Times New Roman"/>
          <w:kern w:val="0"/>
          <w:sz w:val="20"/>
          <w:szCs w:val="20"/>
          <w:lang w:eastAsia="ru-RU"/>
        </w:rPr>
      </w:pPr>
      <w:r w:rsidRPr="00095F68">
        <w:rPr>
          <w:rFonts w:ascii="Times New Roman" w:hAnsi="Times New Roman"/>
          <w:kern w:val="0"/>
          <w:sz w:val="20"/>
          <w:szCs w:val="20"/>
          <w:lang w:eastAsia="ru-RU"/>
        </w:rPr>
        <w:t>имущество,  закрепленное за Учреждением  собственником имущества в установленном законом порядке.</w:t>
      </w:r>
    </w:p>
    <w:p w:rsidR="000A19B4" w:rsidRPr="00095F68" w:rsidRDefault="000A19B4" w:rsidP="000A19B4">
      <w:pPr>
        <w:numPr>
          <w:ilvl w:val="0"/>
          <w:numId w:val="10"/>
        </w:numPr>
        <w:suppressAutoHyphens w:val="0"/>
        <w:spacing w:after="0" w:line="240" w:lineRule="auto"/>
        <w:ind w:left="180" w:hanging="18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субсидии, предоставляемые Учреждению из бюджета </w:t>
      </w:r>
      <w:proofErr w:type="spellStart"/>
      <w:r w:rsidRPr="00095F68">
        <w:rPr>
          <w:rFonts w:ascii="Times New Roman" w:hAnsi="Times New Roman"/>
          <w:kern w:val="0"/>
          <w:sz w:val="20"/>
          <w:szCs w:val="20"/>
          <w:lang w:eastAsia="ru-RU"/>
        </w:rPr>
        <w:t>Лихославльского</w:t>
      </w:r>
      <w:proofErr w:type="spellEnd"/>
      <w:r w:rsidRPr="00095F68">
        <w:rPr>
          <w:rFonts w:ascii="Times New Roman" w:hAnsi="Times New Roman"/>
          <w:kern w:val="0"/>
          <w:sz w:val="20"/>
          <w:szCs w:val="20"/>
          <w:lang w:eastAsia="ru-RU"/>
        </w:rPr>
        <w:t xml:space="preserve"> района на оказание муниципальных услуг в соответствии с муниципальным заданием.</w:t>
      </w:r>
    </w:p>
    <w:p w:rsidR="000A19B4" w:rsidRPr="00095F68" w:rsidRDefault="000A19B4" w:rsidP="000A19B4">
      <w:pPr>
        <w:numPr>
          <w:ilvl w:val="0"/>
          <w:numId w:val="10"/>
        </w:numPr>
        <w:suppressAutoHyphens w:val="0"/>
        <w:spacing w:after="0" w:line="240" w:lineRule="auto"/>
        <w:ind w:left="180" w:hanging="180"/>
        <w:jc w:val="both"/>
        <w:rPr>
          <w:rFonts w:ascii="Times New Roman" w:hAnsi="Times New Roman"/>
          <w:kern w:val="0"/>
          <w:sz w:val="20"/>
          <w:szCs w:val="20"/>
          <w:lang w:eastAsia="ru-RU"/>
        </w:rPr>
      </w:pPr>
      <w:r w:rsidRPr="00095F68">
        <w:rPr>
          <w:rFonts w:ascii="Times New Roman" w:hAnsi="Times New Roman"/>
          <w:kern w:val="0"/>
          <w:sz w:val="20"/>
          <w:szCs w:val="20"/>
          <w:lang w:eastAsia="ru-RU"/>
        </w:rPr>
        <w:t xml:space="preserve">субсидии, предоставляемые Учреждению из бюджета </w:t>
      </w:r>
      <w:proofErr w:type="spellStart"/>
      <w:r w:rsidRPr="00095F68">
        <w:rPr>
          <w:rFonts w:ascii="Times New Roman" w:hAnsi="Times New Roman"/>
          <w:kern w:val="0"/>
          <w:sz w:val="20"/>
          <w:szCs w:val="20"/>
          <w:lang w:eastAsia="ru-RU"/>
        </w:rPr>
        <w:t>Лихославльского</w:t>
      </w:r>
      <w:proofErr w:type="spellEnd"/>
      <w:r w:rsidRPr="00095F68">
        <w:rPr>
          <w:rFonts w:ascii="Times New Roman" w:hAnsi="Times New Roman"/>
          <w:kern w:val="0"/>
          <w:sz w:val="20"/>
          <w:szCs w:val="20"/>
          <w:lang w:eastAsia="ru-RU"/>
        </w:rPr>
        <w:t xml:space="preserve"> района на иные цели.</w:t>
      </w:r>
    </w:p>
    <w:p w:rsidR="000A19B4" w:rsidRDefault="000A19B4" w:rsidP="000A19B4">
      <w:pPr>
        <w:shd w:val="clear" w:color="auto" w:fill="FFFFFF"/>
        <w:tabs>
          <w:tab w:val="left" w:pos="1440"/>
        </w:tabs>
        <w:suppressAutoHyphens w:val="0"/>
        <w:spacing w:after="0" w:line="240" w:lineRule="auto"/>
        <w:jc w:val="both"/>
        <w:rPr>
          <w:rFonts w:ascii="Times New Roman" w:hAnsi="Times New Roman"/>
          <w:color w:val="000000"/>
          <w:kern w:val="0"/>
          <w:sz w:val="20"/>
          <w:szCs w:val="20"/>
          <w:lang w:eastAsia="ru-RU"/>
        </w:rPr>
      </w:pPr>
      <w:r w:rsidRPr="00095F68">
        <w:rPr>
          <w:rFonts w:ascii="Times New Roman" w:hAnsi="Times New Roman"/>
          <w:kern w:val="0"/>
          <w:sz w:val="20"/>
          <w:szCs w:val="20"/>
          <w:lang w:eastAsia="ru-RU"/>
        </w:rPr>
        <w:t xml:space="preserve">Учреждение владеет, пользуется и распоряжается закрепленным за ней муниципальным имуществом в соответствии с назначением имущества, целями его деятельности, нормативными правовыми </w:t>
      </w:r>
      <w:r w:rsidRPr="00095F68">
        <w:rPr>
          <w:rFonts w:ascii="Times New Roman" w:hAnsi="Times New Roman"/>
          <w:spacing w:val="-3"/>
          <w:kern w:val="0"/>
          <w:sz w:val="20"/>
          <w:szCs w:val="20"/>
          <w:lang w:eastAsia="ru-RU"/>
        </w:rPr>
        <w:t>актами Российской Федерации, муниципального образования «</w:t>
      </w:r>
      <w:proofErr w:type="spellStart"/>
      <w:r w:rsidRPr="00095F68">
        <w:rPr>
          <w:rFonts w:ascii="Times New Roman" w:hAnsi="Times New Roman"/>
          <w:spacing w:val="-3"/>
          <w:kern w:val="0"/>
          <w:sz w:val="20"/>
          <w:szCs w:val="20"/>
          <w:lang w:eastAsia="ru-RU"/>
        </w:rPr>
        <w:t>Лихославльский</w:t>
      </w:r>
      <w:proofErr w:type="spellEnd"/>
      <w:r w:rsidRPr="00095F68">
        <w:rPr>
          <w:rFonts w:ascii="Times New Roman" w:hAnsi="Times New Roman"/>
          <w:spacing w:val="-3"/>
          <w:kern w:val="0"/>
          <w:sz w:val="20"/>
          <w:szCs w:val="20"/>
          <w:lang w:eastAsia="ru-RU"/>
        </w:rPr>
        <w:t xml:space="preserve"> район», настоящим уставом с ограничениями, установленными </w:t>
      </w:r>
      <w:r w:rsidRPr="00095F68">
        <w:rPr>
          <w:rFonts w:ascii="Times New Roman" w:hAnsi="Times New Roman"/>
          <w:color w:val="000000"/>
          <w:kern w:val="0"/>
          <w:sz w:val="20"/>
          <w:szCs w:val="20"/>
          <w:lang w:eastAsia="ru-RU"/>
        </w:rPr>
        <w:t>нормативными актами Российской Федерации, муниципального образования «</w:t>
      </w:r>
      <w:proofErr w:type="spellStart"/>
      <w:r w:rsidRPr="00095F68">
        <w:rPr>
          <w:rFonts w:ascii="Times New Roman" w:hAnsi="Times New Roman"/>
          <w:spacing w:val="-3"/>
          <w:kern w:val="0"/>
          <w:sz w:val="20"/>
          <w:szCs w:val="20"/>
          <w:lang w:eastAsia="ru-RU"/>
        </w:rPr>
        <w:t>Лихославльский</w:t>
      </w:r>
      <w:proofErr w:type="spellEnd"/>
      <w:r w:rsidRPr="00095F68">
        <w:rPr>
          <w:rFonts w:ascii="Times New Roman" w:hAnsi="Times New Roman"/>
          <w:spacing w:val="-3"/>
          <w:kern w:val="0"/>
          <w:sz w:val="20"/>
          <w:szCs w:val="20"/>
          <w:lang w:eastAsia="ru-RU"/>
        </w:rPr>
        <w:t xml:space="preserve"> район» </w:t>
      </w:r>
      <w:r w:rsidRPr="00095F68">
        <w:rPr>
          <w:rFonts w:ascii="Times New Roman" w:hAnsi="Times New Roman"/>
          <w:color w:val="000000"/>
          <w:kern w:val="0"/>
          <w:sz w:val="20"/>
          <w:szCs w:val="20"/>
          <w:lang w:eastAsia="ru-RU"/>
        </w:rPr>
        <w:t>Тверской области и  Уставом.</w:t>
      </w:r>
    </w:p>
    <w:p w:rsidR="000C7BFC" w:rsidRPr="00095F68" w:rsidRDefault="009E53E0" w:rsidP="000A19B4">
      <w:pPr>
        <w:shd w:val="clear" w:color="auto" w:fill="FFFFFF"/>
        <w:tabs>
          <w:tab w:val="left" w:pos="1440"/>
        </w:tabs>
        <w:suppressAutoHyphens w:val="0"/>
        <w:spacing w:after="0" w:line="240" w:lineRule="auto"/>
        <w:jc w:val="both"/>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 xml:space="preserve"> В </w:t>
      </w:r>
      <w:r w:rsidR="00EF1AF6">
        <w:rPr>
          <w:rFonts w:ascii="Times New Roman" w:hAnsi="Times New Roman"/>
          <w:color w:val="000000"/>
          <w:kern w:val="0"/>
          <w:sz w:val="20"/>
          <w:szCs w:val="20"/>
          <w:lang w:eastAsia="ru-RU"/>
        </w:rPr>
        <w:t>2021-2022</w:t>
      </w:r>
      <w:r w:rsidR="000C7BFC">
        <w:rPr>
          <w:rFonts w:ascii="Times New Roman" w:hAnsi="Times New Roman"/>
          <w:color w:val="000000"/>
          <w:kern w:val="0"/>
          <w:sz w:val="20"/>
          <w:szCs w:val="20"/>
          <w:lang w:eastAsia="ru-RU"/>
        </w:rPr>
        <w:t xml:space="preserve"> учебном году</w:t>
      </w:r>
    </w:p>
    <w:p w:rsidR="000C7BFC" w:rsidRDefault="000C7BFC" w:rsidP="000C7BFC">
      <w:pPr>
        <w:suppressAutoHyphens w:val="0"/>
        <w:spacing w:after="0" w:line="240" w:lineRule="auto"/>
        <w:rPr>
          <w:rFonts w:ascii="Times New Roman" w:hAnsi="Times New Roman"/>
          <w:kern w:val="0"/>
          <w:sz w:val="24"/>
          <w:szCs w:val="24"/>
          <w:lang w:eastAsia="ru-RU"/>
        </w:rPr>
      </w:pPr>
      <w:r w:rsidRPr="000C7BFC">
        <w:rPr>
          <w:rFonts w:ascii="Times New Roman" w:hAnsi="Times New Roman"/>
          <w:kern w:val="0"/>
          <w:sz w:val="24"/>
          <w:szCs w:val="24"/>
          <w:lang w:eastAsia="ru-RU"/>
        </w:rPr>
        <w:t>Администрация МОУ постоянно работает над укреплением материально – технической базы.</w:t>
      </w:r>
    </w:p>
    <w:p w:rsidR="002B737B" w:rsidRDefault="002B737B" w:rsidP="000C7BFC">
      <w:pPr>
        <w:suppressAutoHyphens w:val="0"/>
        <w:spacing w:after="0" w:line="240" w:lineRule="auto"/>
        <w:rPr>
          <w:rFonts w:ascii="Times New Roman" w:hAnsi="Times New Roman"/>
          <w:kern w:val="0"/>
          <w:sz w:val="24"/>
          <w:szCs w:val="24"/>
          <w:lang w:eastAsia="ru-RU"/>
        </w:rPr>
      </w:pPr>
    </w:p>
    <w:p w:rsidR="002B737B" w:rsidRDefault="002B737B" w:rsidP="000C7BFC">
      <w:pPr>
        <w:suppressAutoHyphens w:val="0"/>
        <w:spacing w:after="0" w:line="240" w:lineRule="auto"/>
        <w:rPr>
          <w:rFonts w:ascii="Times New Roman" w:hAnsi="Times New Roman"/>
          <w:kern w:val="0"/>
          <w:sz w:val="24"/>
          <w:szCs w:val="24"/>
          <w:lang w:eastAsia="ru-RU"/>
        </w:rPr>
      </w:pPr>
    </w:p>
    <w:p w:rsidR="000C7BFC" w:rsidRPr="000C7BFC" w:rsidRDefault="000C7BFC" w:rsidP="000C7BFC">
      <w:pPr>
        <w:suppressAutoHyphens w:val="0"/>
        <w:spacing w:after="0" w:line="240" w:lineRule="auto"/>
        <w:rPr>
          <w:rFonts w:ascii="Times New Roman" w:hAnsi="Times New Roman"/>
          <w:kern w:val="0"/>
          <w:lang w:eastAsia="ru-RU"/>
        </w:rPr>
      </w:pPr>
      <w:r w:rsidRPr="000C7BFC">
        <w:rPr>
          <w:rFonts w:ascii="Times New Roman" w:hAnsi="Times New Roman"/>
          <w:kern w:val="0"/>
          <w:sz w:val="24"/>
          <w:szCs w:val="24"/>
          <w:lang w:eastAsia="ru-RU"/>
        </w:rPr>
        <w:t xml:space="preserve"> </w:t>
      </w:r>
      <w:r w:rsidR="009E53E0">
        <w:rPr>
          <w:rFonts w:ascii="Times New Roman" w:hAnsi="Times New Roman"/>
          <w:kern w:val="0"/>
          <w:lang w:eastAsia="ru-RU"/>
        </w:rPr>
        <w:t>Сделан ремонт лестничного марша, покрашена лестница</w:t>
      </w:r>
    </w:p>
    <w:p w:rsidR="000C7BFC" w:rsidRPr="000C7BFC" w:rsidRDefault="000C7BFC" w:rsidP="000C7BFC">
      <w:pPr>
        <w:suppressAutoHyphens w:val="0"/>
        <w:spacing w:after="0" w:line="240" w:lineRule="auto"/>
        <w:rPr>
          <w:rFonts w:ascii="Times New Roman" w:hAnsi="Times New Roman"/>
          <w:kern w:val="0"/>
          <w:lang w:eastAsia="ru-RU"/>
        </w:rPr>
      </w:pPr>
      <w:r w:rsidRPr="000C7BFC">
        <w:rPr>
          <w:rFonts w:ascii="Times New Roman" w:hAnsi="Times New Roman"/>
          <w:kern w:val="0"/>
          <w:lang w:eastAsia="ru-RU"/>
        </w:rPr>
        <w:t xml:space="preserve">Приобретены учебники на </w:t>
      </w:r>
      <w:r w:rsidR="009E53E0">
        <w:rPr>
          <w:rFonts w:ascii="Times New Roman" w:hAnsi="Times New Roman"/>
          <w:kern w:val="0"/>
          <w:lang w:eastAsia="ru-RU"/>
        </w:rPr>
        <w:t>18000</w:t>
      </w:r>
      <w:r w:rsidRPr="000C7BFC">
        <w:rPr>
          <w:rFonts w:ascii="Times New Roman" w:hAnsi="Times New Roman"/>
          <w:kern w:val="0"/>
          <w:lang w:eastAsia="ru-RU"/>
        </w:rPr>
        <w:t xml:space="preserve"> </w:t>
      </w:r>
    </w:p>
    <w:p w:rsidR="000C7BFC" w:rsidRDefault="000C7BFC" w:rsidP="000C7BFC">
      <w:pPr>
        <w:suppressAutoHyphens w:val="0"/>
        <w:spacing w:after="0" w:line="240" w:lineRule="auto"/>
        <w:rPr>
          <w:rFonts w:ascii="Times New Roman" w:hAnsi="Times New Roman"/>
          <w:kern w:val="0"/>
          <w:sz w:val="24"/>
          <w:szCs w:val="24"/>
          <w:lang w:eastAsia="ru-RU"/>
        </w:rPr>
      </w:pPr>
      <w:r w:rsidRPr="000C7BFC">
        <w:rPr>
          <w:rFonts w:ascii="Times New Roman" w:hAnsi="Times New Roman"/>
          <w:kern w:val="0"/>
          <w:sz w:val="24"/>
          <w:szCs w:val="24"/>
          <w:lang w:eastAsia="ru-RU"/>
        </w:rPr>
        <w:t xml:space="preserve">На сегодняшний день остаются нерешенными вопросы по </w:t>
      </w:r>
      <w:r w:rsidR="002B737B">
        <w:rPr>
          <w:rFonts w:ascii="Times New Roman" w:hAnsi="Times New Roman"/>
          <w:kern w:val="0"/>
          <w:sz w:val="24"/>
          <w:szCs w:val="24"/>
          <w:lang w:eastAsia="ru-RU"/>
        </w:rPr>
        <w:t xml:space="preserve">ремонту </w:t>
      </w:r>
      <w:proofErr w:type="spellStart"/>
      <w:r w:rsidR="002B737B">
        <w:rPr>
          <w:rFonts w:ascii="Times New Roman" w:hAnsi="Times New Roman"/>
          <w:kern w:val="0"/>
          <w:sz w:val="24"/>
          <w:szCs w:val="24"/>
          <w:lang w:eastAsia="ru-RU"/>
        </w:rPr>
        <w:t>крыши,забору</w:t>
      </w:r>
      <w:proofErr w:type="spellEnd"/>
      <w:r w:rsidR="002B737B">
        <w:rPr>
          <w:rFonts w:ascii="Times New Roman" w:hAnsi="Times New Roman"/>
          <w:kern w:val="0"/>
          <w:sz w:val="24"/>
          <w:szCs w:val="24"/>
          <w:lang w:eastAsia="ru-RU"/>
        </w:rPr>
        <w:t>.</w:t>
      </w:r>
    </w:p>
    <w:p w:rsidR="002B737B" w:rsidRPr="000C7BFC" w:rsidRDefault="002B737B" w:rsidP="000C7BFC">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В течении года нам помогали спонсоры приобретение материала и пошив костюмов для выступления на апрельской капели.</w:t>
      </w:r>
    </w:p>
    <w:p w:rsidR="008362D6" w:rsidRPr="00095F68" w:rsidRDefault="008362D6" w:rsidP="00375E04">
      <w:pPr>
        <w:spacing w:after="0"/>
        <w:ind w:firstLine="709"/>
        <w:jc w:val="both"/>
        <w:rPr>
          <w:rFonts w:ascii="Times New Roman" w:hAnsi="Times New Roman"/>
          <w:color w:val="FF0000"/>
          <w:sz w:val="20"/>
          <w:szCs w:val="20"/>
        </w:rPr>
      </w:pPr>
    </w:p>
    <w:p w:rsidR="008362D6" w:rsidRPr="00095F68" w:rsidRDefault="008362D6" w:rsidP="00375E04">
      <w:pPr>
        <w:spacing w:after="0"/>
        <w:ind w:firstLine="709"/>
        <w:jc w:val="both"/>
        <w:rPr>
          <w:rFonts w:ascii="Times New Roman" w:hAnsi="Times New Roman"/>
          <w:color w:val="FF0000"/>
          <w:sz w:val="20"/>
          <w:szCs w:val="20"/>
        </w:rPr>
      </w:pPr>
    </w:p>
    <w:p w:rsidR="000A19B4" w:rsidRPr="000A19B4" w:rsidRDefault="000A19B4" w:rsidP="000A19B4">
      <w:pPr>
        <w:suppressAutoHyphens w:val="0"/>
        <w:spacing w:after="0" w:line="240" w:lineRule="auto"/>
        <w:jc w:val="center"/>
        <w:rPr>
          <w:rFonts w:ascii="Times New Roman" w:hAnsi="Times New Roman"/>
          <w:b/>
          <w:kern w:val="0"/>
          <w:sz w:val="20"/>
          <w:szCs w:val="20"/>
          <w:lang w:eastAsia="ru-RU"/>
        </w:rPr>
      </w:pPr>
      <w:r w:rsidRPr="000A19B4">
        <w:rPr>
          <w:rFonts w:ascii="Times New Roman" w:hAnsi="Times New Roman"/>
          <w:b/>
          <w:kern w:val="0"/>
          <w:sz w:val="20"/>
          <w:szCs w:val="20"/>
          <w:lang w:eastAsia="ru-RU"/>
        </w:rPr>
        <w:t>ЦЕЛЕПОЛОГАНИЕ:</w:t>
      </w:r>
    </w:p>
    <w:p w:rsidR="000A19B4" w:rsidRPr="000A19B4" w:rsidRDefault="000A19B4" w:rsidP="000A19B4">
      <w:pPr>
        <w:suppressAutoHyphens w:val="0"/>
        <w:spacing w:after="0" w:line="240" w:lineRule="auto"/>
        <w:jc w:val="both"/>
        <w:rPr>
          <w:rFonts w:ascii="Times New Roman" w:hAnsi="Times New Roman"/>
          <w:kern w:val="0"/>
          <w:sz w:val="20"/>
          <w:szCs w:val="20"/>
          <w:u w:val="single"/>
          <w:lang w:eastAsia="ru-RU"/>
        </w:rPr>
      </w:pPr>
    </w:p>
    <w:p w:rsidR="000A19B4" w:rsidRPr="000A19B4" w:rsidRDefault="000A19B4" w:rsidP="000A19B4">
      <w:pPr>
        <w:suppressAutoHyphens w:val="0"/>
        <w:spacing w:after="0" w:line="240" w:lineRule="auto"/>
        <w:jc w:val="both"/>
        <w:rPr>
          <w:rFonts w:ascii="Times New Roman" w:hAnsi="Times New Roman"/>
          <w:kern w:val="0"/>
          <w:sz w:val="20"/>
          <w:szCs w:val="20"/>
          <w:lang w:eastAsia="ru-RU"/>
        </w:rPr>
      </w:pPr>
      <w:r w:rsidRPr="000A19B4">
        <w:rPr>
          <w:rFonts w:ascii="Times New Roman" w:hAnsi="Times New Roman"/>
          <w:kern w:val="0"/>
          <w:sz w:val="20"/>
          <w:szCs w:val="20"/>
          <w:lang w:eastAsia="ru-RU"/>
        </w:rPr>
        <w:t xml:space="preserve"> Исходя из </w:t>
      </w:r>
      <w:r w:rsidR="009E53E0">
        <w:rPr>
          <w:rFonts w:ascii="Times New Roman" w:hAnsi="Times New Roman"/>
          <w:kern w:val="0"/>
          <w:sz w:val="20"/>
          <w:szCs w:val="20"/>
          <w:lang w:eastAsia="ru-RU"/>
        </w:rPr>
        <w:t xml:space="preserve">результатов деятельности за </w:t>
      </w:r>
      <w:r w:rsidR="00EF1AF6">
        <w:rPr>
          <w:rFonts w:ascii="Times New Roman" w:hAnsi="Times New Roman"/>
          <w:kern w:val="0"/>
          <w:sz w:val="20"/>
          <w:szCs w:val="20"/>
          <w:lang w:eastAsia="ru-RU"/>
        </w:rPr>
        <w:t>2020-2021</w:t>
      </w:r>
      <w:r w:rsidRPr="000A19B4">
        <w:rPr>
          <w:rFonts w:ascii="Times New Roman" w:hAnsi="Times New Roman"/>
          <w:kern w:val="0"/>
          <w:sz w:val="20"/>
          <w:szCs w:val="20"/>
          <w:lang w:eastAsia="ru-RU"/>
        </w:rPr>
        <w:t xml:space="preserve">  учебный год, определены перспективы </w:t>
      </w:r>
      <w:r w:rsidR="00013167">
        <w:rPr>
          <w:rFonts w:ascii="Times New Roman" w:hAnsi="Times New Roman"/>
          <w:kern w:val="0"/>
          <w:sz w:val="20"/>
          <w:szCs w:val="20"/>
          <w:lang w:eastAsia="ru-RU"/>
        </w:rPr>
        <w:t>дальнейшего развития МОУ Барановская</w:t>
      </w:r>
      <w:r w:rsidR="009E53E0">
        <w:rPr>
          <w:rFonts w:ascii="Times New Roman" w:hAnsi="Times New Roman"/>
          <w:kern w:val="0"/>
          <w:sz w:val="20"/>
          <w:szCs w:val="20"/>
          <w:lang w:eastAsia="ru-RU"/>
        </w:rPr>
        <w:t xml:space="preserve"> НОШ  на </w:t>
      </w:r>
      <w:r w:rsidR="00EF1AF6">
        <w:rPr>
          <w:rFonts w:ascii="Times New Roman" w:hAnsi="Times New Roman"/>
          <w:kern w:val="0"/>
          <w:sz w:val="20"/>
          <w:szCs w:val="20"/>
          <w:lang w:eastAsia="ru-RU"/>
        </w:rPr>
        <w:t>2021-2022</w:t>
      </w:r>
      <w:r w:rsidRPr="000A19B4">
        <w:rPr>
          <w:rFonts w:ascii="Times New Roman" w:hAnsi="Times New Roman"/>
          <w:kern w:val="0"/>
          <w:sz w:val="20"/>
          <w:szCs w:val="20"/>
          <w:lang w:eastAsia="ru-RU"/>
        </w:rPr>
        <w:t xml:space="preserve">  учебный год.</w:t>
      </w:r>
    </w:p>
    <w:p w:rsidR="000A19B4" w:rsidRPr="000A19B4" w:rsidRDefault="000A19B4" w:rsidP="000A19B4">
      <w:pPr>
        <w:suppressAutoHyphens w:val="0"/>
        <w:spacing w:after="0" w:line="240" w:lineRule="auto"/>
        <w:jc w:val="both"/>
        <w:rPr>
          <w:rFonts w:ascii="Times New Roman" w:hAnsi="Times New Roman"/>
          <w:b/>
          <w:color w:val="FF0000"/>
          <w:kern w:val="0"/>
          <w:sz w:val="20"/>
          <w:szCs w:val="20"/>
          <w:lang w:eastAsia="ru-RU"/>
        </w:rPr>
      </w:pPr>
    </w:p>
    <w:p w:rsidR="000A19B4" w:rsidRPr="000A19B4" w:rsidRDefault="000A19B4" w:rsidP="000A19B4">
      <w:pPr>
        <w:shd w:val="clear" w:color="auto" w:fill="FFFFFF"/>
        <w:suppressAutoHyphens w:val="0"/>
        <w:spacing w:after="0" w:line="240" w:lineRule="auto"/>
        <w:rPr>
          <w:rFonts w:ascii="Times New Roman" w:hAnsi="Times New Roman"/>
          <w:color w:val="000000"/>
          <w:kern w:val="0"/>
          <w:sz w:val="20"/>
          <w:szCs w:val="20"/>
          <w:lang w:eastAsia="ru-RU"/>
        </w:rPr>
      </w:pPr>
      <w:r w:rsidRPr="000A19B4">
        <w:rPr>
          <w:rFonts w:ascii="Times New Roman" w:hAnsi="Times New Roman"/>
          <w:b/>
          <w:kern w:val="0"/>
          <w:sz w:val="20"/>
          <w:szCs w:val="20"/>
          <w:lang w:eastAsia="ru-RU"/>
        </w:rPr>
        <w:t>ЦЕЛЬ:</w:t>
      </w:r>
      <w:r w:rsidRPr="000A19B4">
        <w:rPr>
          <w:rFonts w:ascii="Times New Roman" w:hAnsi="Times New Roman"/>
          <w:b/>
          <w:color w:val="FF0000"/>
          <w:kern w:val="0"/>
          <w:sz w:val="20"/>
          <w:szCs w:val="20"/>
          <w:lang w:eastAsia="ru-RU"/>
        </w:rPr>
        <w:t xml:space="preserve"> </w:t>
      </w:r>
      <w:r w:rsidRPr="000A19B4">
        <w:rPr>
          <w:rFonts w:ascii="Times New Roman" w:hAnsi="Times New Roman"/>
          <w:color w:val="000000"/>
          <w:kern w:val="0"/>
          <w:sz w:val="20"/>
          <w:szCs w:val="20"/>
          <w:lang w:eastAsia="ru-RU"/>
        </w:rPr>
        <w:t xml:space="preserve"> Построение работы МОУ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Обновление образовательного процесса в МОУ через комплексно – тематический принцип построения образовательной </w:t>
      </w:r>
      <w:r w:rsidRPr="000A19B4">
        <w:rPr>
          <w:rFonts w:ascii="Times New Roman" w:hAnsi="Times New Roman"/>
          <w:color w:val="000000"/>
          <w:kern w:val="0"/>
          <w:sz w:val="20"/>
          <w:szCs w:val="20"/>
          <w:lang w:eastAsia="ru-RU"/>
        </w:rPr>
        <w:lastRenderedPageBreak/>
        <w:t>деятельности с обучающимися,  с учетом Федерального Государственного Образовательного Стандарта ДО и стандарта начального общего образования.</w:t>
      </w:r>
    </w:p>
    <w:p w:rsidR="000A19B4" w:rsidRPr="000A19B4" w:rsidRDefault="000A19B4" w:rsidP="000A19B4">
      <w:pPr>
        <w:suppressAutoHyphens w:val="0"/>
        <w:spacing w:before="100" w:beforeAutospacing="1" w:after="100" w:afterAutospacing="1" w:line="240" w:lineRule="auto"/>
        <w:ind w:firstLine="709"/>
        <w:contextualSpacing/>
        <w:jc w:val="both"/>
        <w:rPr>
          <w:rFonts w:ascii="Times New Roman" w:hAnsi="Times New Roman"/>
          <w:kern w:val="0"/>
          <w:sz w:val="20"/>
          <w:szCs w:val="20"/>
          <w:lang w:eastAsia="ru-RU"/>
        </w:rPr>
      </w:pPr>
      <w:r w:rsidRPr="000A19B4">
        <w:rPr>
          <w:rFonts w:ascii="Times New Roman" w:hAnsi="Times New Roman"/>
          <w:kern w:val="0"/>
          <w:sz w:val="20"/>
          <w:szCs w:val="20"/>
          <w:lang w:eastAsia="ru-RU"/>
        </w:rPr>
        <w:t>Подводя итог проделанной работе, учитывая результаты итоговых проверок, тематического и оперативного контроля, результатов проведённого самоанализа, оценок уровня усвоения комплексных про</w:t>
      </w:r>
      <w:r w:rsidR="00013167">
        <w:rPr>
          <w:rFonts w:ascii="Times New Roman" w:hAnsi="Times New Roman"/>
          <w:kern w:val="0"/>
          <w:sz w:val="20"/>
          <w:szCs w:val="20"/>
          <w:lang w:eastAsia="ru-RU"/>
        </w:rPr>
        <w:t xml:space="preserve">грамм воспитанниками МОУ </w:t>
      </w:r>
      <w:proofErr w:type="spellStart"/>
      <w:r w:rsidR="00013167">
        <w:rPr>
          <w:rFonts w:ascii="Times New Roman" w:hAnsi="Times New Roman"/>
          <w:kern w:val="0"/>
          <w:sz w:val="20"/>
          <w:szCs w:val="20"/>
          <w:lang w:eastAsia="ru-RU"/>
        </w:rPr>
        <w:t>Барановскаям</w:t>
      </w:r>
      <w:proofErr w:type="spellEnd"/>
      <w:r w:rsidRPr="000A19B4">
        <w:rPr>
          <w:rFonts w:ascii="Times New Roman" w:hAnsi="Times New Roman"/>
          <w:kern w:val="0"/>
          <w:sz w:val="20"/>
          <w:szCs w:val="20"/>
          <w:lang w:eastAsia="ru-RU"/>
        </w:rPr>
        <w:t xml:space="preserve"> НОШ, коллектив ставит перед собой следующие задачи:</w:t>
      </w:r>
    </w:p>
    <w:p w:rsidR="000A19B4" w:rsidRPr="000A19B4" w:rsidRDefault="000A19B4" w:rsidP="000A19B4">
      <w:pPr>
        <w:suppressAutoHyphens w:val="0"/>
        <w:spacing w:before="100" w:beforeAutospacing="1" w:after="100" w:afterAutospacing="1" w:line="240" w:lineRule="auto"/>
        <w:contextualSpacing/>
        <w:rPr>
          <w:rFonts w:ascii="Times New Roman" w:hAnsi="Times New Roman"/>
          <w:b/>
          <w:color w:val="000000"/>
          <w:spacing w:val="-1"/>
          <w:kern w:val="0"/>
          <w:sz w:val="20"/>
          <w:szCs w:val="20"/>
          <w:lang w:eastAsia="ru-RU"/>
        </w:rPr>
      </w:pPr>
    </w:p>
    <w:p w:rsidR="000A19B4" w:rsidRPr="000A19B4" w:rsidRDefault="000A19B4" w:rsidP="000A19B4">
      <w:pPr>
        <w:suppressAutoHyphens w:val="0"/>
        <w:spacing w:before="100" w:beforeAutospacing="1" w:after="100" w:afterAutospacing="1" w:line="240" w:lineRule="auto"/>
        <w:contextualSpacing/>
        <w:rPr>
          <w:rFonts w:ascii="Times New Roman" w:hAnsi="Times New Roman"/>
          <w:b/>
          <w:color w:val="000000"/>
          <w:spacing w:val="-1"/>
          <w:kern w:val="0"/>
          <w:sz w:val="20"/>
          <w:szCs w:val="20"/>
          <w:lang w:eastAsia="ru-RU"/>
        </w:rPr>
      </w:pPr>
    </w:p>
    <w:p w:rsidR="000A19B4" w:rsidRPr="000A19B4" w:rsidRDefault="000A19B4" w:rsidP="000A19B4">
      <w:pPr>
        <w:suppressAutoHyphens w:val="0"/>
        <w:spacing w:before="100" w:beforeAutospacing="1" w:after="100" w:afterAutospacing="1" w:line="240" w:lineRule="auto"/>
        <w:contextualSpacing/>
        <w:rPr>
          <w:rFonts w:ascii="Times New Roman" w:hAnsi="Times New Roman"/>
          <w:b/>
          <w:color w:val="000000"/>
          <w:spacing w:val="-1"/>
          <w:kern w:val="0"/>
          <w:sz w:val="20"/>
          <w:szCs w:val="20"/>
          <w:lang w:eastAsia="ru-RU"/>
        </w:rPr>
      </w:pPr>
    </w:p>
    <w:p w:rsidR="000A19B4" w:rsidRPr="00C1320A" w:rsidRDefault="009E53E0" w:rsidP="000A19B4">
      <w:pPr>
        <w:suppressAutoHyphens w:val="0"/>
        <w:spacing w:before="100" w:beforeAutospacing="1" w:after="100" w:afterAutospacing="1" w:line="240" w:lineRule="auto"/>
        <w:ind w:firstLine="709"/>
        <w:contextualSpacing/>
        <w:jc w:val="center"/>
        <w:rPr>
          <w:rFonts w:ascii="Times New Roman" w:hAnsi="Times New Roman"/>
          <w:b/>
          <w:spacing w:val="-1"/>
          <w:kern w:val="0"/>
          <w:sz w:val="20"/>
          <w:szCs w:val="20"/>
          <w:lang w:eastAsia="ru-RU"/>
        </w:rPr>
      </w:pPr>
      <w:r>
        <w:rPr>
          <w:rFonts w:ascii="Times New Roman" w:hAnsi="Times New Roman"/>
          <w:b/>
          <w:spacing w:val="-1"/>
          <w:kern w:val="0"/>
          <w:sz w:val="20"/>
          <w:szCs w:val="20"/>
          <w:lang w:eastAsia="ru-RU"/>
        </w:rPr>
        <w:t xml:space="preserve">Задачи  на  </w:t>
      </w:r>
      <w:r w:rsidR="00EF1AF6">
        <w:rPr>
          <w:rFonts w:ascii="Times New Roman" w:hAnsi="Times New Roman"/>
          <w:b/>
          <w:spacing w:val="-1"/>
          <w:kern w:val="0"/>
          <w:sz w:val="20"/>
          <w:szCs w:val="20"/>
          <w:lang w:eastAsia="ru-RU"/>
        </w:rPr>
        <w:t>2022</w:t>
      </w:r>
      <w:r w:rsidR="000A19B4" w:rsidRPr="00C1320A">
        <w:rPr>
          <w:rFonts w:ascii="Times New Roman" w:hAnsi="Times New Roman"/>
          <w:b/>
          <w:spacing w:val="-1"/>
          <w:kern w:val="0"/>
          <w:sz w:val="20"/>
          <w:szCs w:val="20"/>
          <w:lang w:eastAsia="ru-RU"/>
        </w:rPr>
        <w:t xml:space="preserve">  учебный  год:</w:t>
      </w:r>
    </w:p>
    <w:p w:rsidR="000A19B4" w:rsidRPr="000A19B4" w:rsidRDefault="000A19B4" w:rsidP="000A19B4">
      <w:pPr>
        <w:suppressAutoHyphens w:val="0"/>
        <w:spacing w:before="100" w:beforeAutospacing="1" w:after="100" w:afterAutospacing="1" w:line="240" w:lineRule="auto"/>
        <w:ind w:firstLine="709"/>
        <w:contextualSpacing/>
        <w:jc w:val="center"/>
        <w:rPr>
          <w:rFonts w:ascii="Times New Roman" w:hAnsi="Times New Roman"/>
          <w:b/>
          <w:color w:val="000000"/>
          <w:spacing w:val="-1"/>
          <w:kern w:val="0"/>
          <w:sz w:val="20"/>
          <w:szCs w:val="20"/>
          <w:lang w:eastAsia="ru-RU"/>
        </w:rPr>
      </w:pPr>
    </w:p>
    <w:p w:rsidR="000A19B4" w:rsidRPr="000A19B4" w:rsidRDefault="000A19B4" w:rsidP="000A19B4">
      <w:pPr>
        <w:suppressAutoHyphens w:val="0"/>
        <w:spacing w:before="100" w:beforeAutospacing="1" w:after="100" w:afterAutospacing="1" w:line="240" w:lineRule="auto"/>
        <w:ind w:firstLine="709"/>
        <w:contextualSpacing/>
        <w:jc w:val="center"/>
        <w:rPr>
          <w:rFonts w:ascii="Times New Roman" w:hAnsi="Times New Roman"/>
          <w:b/>
          <w:color w:val="000000"/>
          <w:spacing w:val="-1"/>
          <w:kern w:val="0"/>
          <w:sz w:val="20"/>
          <w:szCs w:val="20"/>
          <w:lang w:eastAsia="ru-RU"/>
        </w:rPr>
      </w:pPr>
    </w:p>
    <w:p w:rsidR="000A19B4" w:rsidRPr="000A19B4" w:rsidRDefault="000A19B4" w:rsidP="000A19B4">
      <w:pPr>
        <w:suppressAutoHyphens w:val="0"/>
        <w:autoSpaceDE w:val="0"/>
        <w:autoSpaceDN w:val="0"/>
        <w:adjustRightInd w:val="0"/>
        <w:spacing w:after="0" w:line="240" w:lineRule="auto"/>
        <w:rPr>
          <w:rFonts w:ascii="Times New Roman" w:eastAsia="Calibri" w:hAnsi="Times New Roman"/>
          <w:bCs/>
          <w:iCs/>
          <w:kern w:val="0"/>
          <w:sz w:val="20"/>
          <w:szCs w:val="20"/>
          <w:lang w:eastAsia="ru-RU"/>
        </w:rPr>
      </w:pPr>
      <w:r w:rsidRPr="000A19B4">
        <w:rPr>
          <w:rFonts w:ascii="Times New Roman" w:hAnsi="Times New Roman"/>
          <w:bCs/>
          <w:kern w:val="0"/>
          <w:sz w:val="20"/>
          <w:szCs w:val="20"/>
          <w:lang w:eastAsia="ru-RU"/>
        </w:rPr>
        <w:t>1.      </w:t>
      </w:r>
      <w:r w:rsidRPr="000A19B4">
        <w:rPr>
          <w:rFonts w:ascii="Times New Roman" w:eastAsia="Calibri" w:hAnsi="Times New Roman"/>
          <w:bCs/>
          <w:iCs/>
          <w:kern w:val="0"/>
          <w:sz w:val="20"/>
          <w:szCs w:val="20"/>
          <w:lang w:eastAsia="ru-RU"/>
        </w:rPr>
        <w:t>Продолжать целенаправленно внедрять в практику работы  МОУ инновационные</w:t>
      </w:r>
    </w:p>
    <w:p w:rsidR="000A19B4" w:rsidRPr="000A19B4" w:rsidRDefault="00222ED5" w:rsidP="000A19B4">
      <w:pPr>
        <w:suppressAutoHyphens w:val="0"/>
        <w:autoSpaceDE w:val="0"/>
        <w:autoSpaceDN w:val="0"/>
        <w:adjustRightInd w:val="0"/>
        <w:spacing w:after="0" w:line="240" w:lineRule="auto"/>
        <w:rPr>
          <w:rFonts w:ascii="Times New Roman" w:eastAsia="Calibri" w:hAnsi="Times New Roman"/>
          <w:bCs/>
          <w:iCs/>
          <w:kern w:val="0"/>
          <w:sz w:val="20"/>
          <w:szCs w:val="20"/>
          <w:lang w:eastAsia="ru-RU"/>
        </w:rPr>
      </w:pPr>
      <w:r>
        <w:rPr>
          <w:rFonts w:ascii="Times New Roman" w:eastAsia="Calibri" w:hAnsi="Times New Roman"/>
          <w:bCs/>
          <w:iCs/>
          <w:kern w:val="0"/>
          <w:sz w:val="20"/>
          <w:szCs w:val="20"/>
          <w:lang w:eastAsia="ru-RU"/>
        </w:rPr>
        <w:t>технологии</w:t>
      </w:r>
      <w:r w:rsidR="000A19B4" w:rsidRPr="000A19B4">
        <w:rPr>
          <w:rFonts w:ascii="Times New Roman" w:eastAsia="Calibri" w:hAnsi="Times New Roman"/>
          <w:bCs/>
          <w:iCs/>
          <w:kern w:val="0"/>
          <w:sz w:val="20"/>
          <w:szCs w:val="20"/>
          <w:lang w:eastAsia="ru-RU"/>
        </w:rPr>
        <w:t>, передовой педагогический опыт, работать с кадрами</w:t>
      </w:r>
    </w:p>
    <w:p w:rsidR="000A19B4" w:rsidRPr="000A19B4" w:rsidRDefault="000A19B4" w:rsidP="000A19B4">
      <w:pPr>
        <w:suppressAutoHyphens w:val="0"/>
        <w:autoSpaceDE w:val="0"/>
        <w:autoSpaceDN w:val="0"/>
        <w:adjustRightInd w:val="0"/>
        <w:spacing w:after="0" w:line="240" w:lineRule="auto"/>
        <w:rPr>
          <w:rFonts w:ascii="Times New Roman" w:eastAsia="Calibri" w:hAnsi="Times New Roman"/>
          <w:bCs/>
          <w:iCs/>
          <w:kern w:val="0"/>
          <w:sz w:val="20"/>
          <w:szCs w:val="20"/>
          <w:lang w:eastAsia="ru-RU"/>
        </w:rPr>
      </w:pPr>
      <w:r w:rsidRPr="000A19B4">
        <w:rPr>
          <w:rFonts w:ascii="Times New Roman" w:eastAsia="Calibri" w:hAnsi="Times New Roman"/>
          <w:bCs/>
          <w:iCs/>
          <w:kern w:val="0"/>
          <w:sz w:val="20"/>
          <w:szCs w:val="20"/>
          <w:lang w:eastAsia="ru-RU"/>
        </w:rPr>
        <w:t xml:space="preserve">по повышению эффективности </w:t>
      </w:r>
      <w:proofErr w:type="spellStart"/>
      <w:r w:rsidRPr="000A19B4">
        <w:rPr>
          <w:rFonts w:ascii="Times New Roman" w:eastAsia="Calibri" w:hAnsi="Times New Roman"/>
          <w:bCs/>
          <w:iCs/>
          <w:kern w:val="0"/>
          <w:sz w:val="20"/>
          <w:szCs w:val="20"/>
          <w:lang w:eastAsia="ru-RU"/>
        </w:rPr>
        <w:t>воспитательно</w:t>
      </w:r>
      <w:proofErr w:type="spellEnd"/>
      <w:r w:rsidRPr="000A19B4">
        <w:rPr>
          <w:rFonts w:ascii="Times New Roman" w:eastAsia="Calibri" w:hAnsi="Times New Roman"/>
          <w:bCs/>
          <w:iCs/>
          <w:kern w:val="0"/>
          <w:sz w:val="20"/>
          <w:szCs w:val="20"/>
          <w:lang w:eastAsia="ru-RU"/>
        </w:rPr>
        <w:t>-образовательной работы с детьми  в свете ФГОС, основываясь на  творческом   поиске различных   методов работы.</w:t>
      </w:r>
    </w:p>
    <w:p w:rsidR="000A19B4" w:rsidRPr="000A19B4" w:rsidRDefault="000A19B4" w:rsidP="000A19B4">
      <w:pPr>
        <w:suppressAutoHyphens w:val="0"/>
        <w:autoSpaceDE w:val="0"/>
        <w:autoSpaceDN w:val="0"/>
        <w:adjustRightInd w:val="0"/>
        <w:spacing w:after="0" w:line="240" w:lineRule="auto"/>
        <w:rPr>
          <w:rFonts w:ascii="Times New Roman" w:eastAsia="Calibri" w:hAnsi="Times New Roman"/>
          <w:bCs/>
          <w:iCs/>
          <w:kern w:val="0"/>
          <w:sz w:val="20"/>
          <w:szCs w:val="20"/>
          <w:lang w:eastAsia="ru-RU"/>
        </w:rPr>
      </w:pPr>
    </w:p>
    <w:p w:rsidR="000A19B4" w:rsidRPr="000A19B4" w:rsidRDefault="000A19B4" w:rsidP="000A19B4">
      <w:pPr>
        <w:suppressAutoHyphens w:val="0"/>
        <w:jc w:val="both"/>
        <w:rPr>
          <w:rFonts w:ascii="Times New Roman" w:hAnsi="Times New Roman"/>
          <w:color w:val="FF0000"/>
          <w:kern w:val="0"/>
          <w:sz w:val="20"/>
          <w:szCs w:val="20"/>
          <w:lang w:eastAsia="ru-RU"/>
        </w:rPr>
      </w:pPr>
      <w:r w:rsidRPr="000A19B4">
        <w:rPr>
          <w:rFonts w:ascii="Times New Roman" w:hAnsi="Times New Roman"/>
          <w:kern w:val="0"/>
          <w:sz w:val="20"/>
          <w:szCs w:val="20"/>
          <w:lang w:eastAsia="ru-RU"/>
        </w:rPr>
        <w:t xml:space="preserve"> 2.</w:t>
      </w:r>
      <w:r w:rsidRPr="000A19B4">
        <w:rPr>
          <w:rFonts w:ascii="Times New Roman" w:hAnsi="Times New Roman"/>
          <w:b/>
          <w:color w:val="FF0000"/>
          <w:kern w:val="0"/>
          <w:sz w:val="20"/>
          <w:szCs w:val="20"/>
          <w:lang w:eastAsia="ru-RU"/>
        </w:rPr>
        <w:t xml:space="preserve"> </w:t>
      </w:r>
      <w:r w:rsidRPr="000A19B4">
        <w:rPr>
          <w:rFonts w:ascii="Times New Roman" w:hAnsi="Times New Roman"/>
          <w:kern w:val="0"/>
          <w:sz w:val="20"/>
          <w:szCs w:val="20"/>
          <w:lang w:eastAsia="ru-RU"/>
        </w:rPr>
        <w:t xml:space="preserve">Создать в МОУ,  условия для  развития двигательной активности и здоровья детей,  реализовать комплекс </w:t>
      </w:r>
      <w:proofErr w:type="spellStart"/>
      <w:r w:rsidRPr="000A19B4">
        <w:rPr>
          <w:rFonts w:ascii="Times New Roman" w:hAnsi="Times New Roman"/>
          <w:kern w:val="0"/>
          <w:sz w:val="20"/>
          <w:szCs w:val="20"/>
          <w:lang w:eastAsia="ru-RU"/>
        </w:rPr>
        <w:t>здоровьесберегающих</w:t>
      </w:r>
      <w:proofErr w:type="spellEnd"/>
      <w:r w:rsidRPr="000A19B4">
        <w:rPr>
          <w:rFonts w:ascii="Times New Roman" w:hAnsi="Times New Roman"/>
          <w:kern w:val="0"/>
          <w:sz w:val="20"/>
          <w:szCs w:val="20"/>
          <w:lang w:eastAsia="ru-RU"/>
        </w:rPr>
        <w:t xml:space="preserve"> технологий в ходе </w:t>
      </w:r>
      <w:proofErr w:type="spellStart"/>
      <w:r w:rsidRPr="000A19B4">
        <w:rPr>
          <w:rFonts w:ascii="Times New Roman" w:hAnsi="Times New Roman"/>
          <w:kern w:val="0"/>
          <w:sz w:val="20"/>
          <w:szCs w:val="20"/>
          <w:lang w:eastAsia="ru-RU"/>
        </w:rPr>
        <w:t>воспитательно</w:t>
      </w:r>
      <w:proofErr w:type="spellEnd"/>
      <w:r w:rsidRPr="000A19B4">
        <w:rPr>
          <w:rFonts w:ascii="Times New Roman" w:hAnsi="Times New Roman"/>
          <w:kern w:val="0"/>
          <w:sz w:val="20"/>
          <w:szCs w:val="20"/>
          <w:lang w:eastAsia="ru-RU"/>
        </w:rPr>
        <w:t>-образовательного процесса и активизировать взаимодействие с родителями (законными представителями) по сохранению и укреплению здоровья детей.</w:t>
      </w:r>
    </w:p>
    <w:p w:rsidR="000A19B4" w:rsidRPr="000A19B4" w:rsidRDefault="000A19B4" w:rsidP="000A19B4">
      <w:pPr>
        <w:suppressAutoHyphens w:val="0"/>
        <w:jc w:val="both"/>
        <w:rPr>
          <w:rFonts w:ascii="Times New Roman" w:hAnsi="Times New Roman"/>
          <w:kern w:val="0"/>
          <w:sz w:val="20"/>
          <w:szCs w:val="20"/>
          <w:lang w:eastAsia="ru-RU"/>
        </w:rPr>
      </w:pPr>
      <w:r w:rsidRPr="000A19B4">
        <w:rPr>
          <w:rFonts w:ascii="Times New Roman" w:hAnsi="Times New Roman"/>
          <w:kern w:val="0"/>
          <w:sz w:val="20"/>
          <w:szCs w:val="20"/>
          <w:lang w:eastAsia="ru-RU"/>
        </w:rPr>
        <w:t xml:space="preserve">3.  Совершенствовать художественно-эстетические способности детей через приобщение к русскому народному творчеству. </w:t>
      </w:r>
    </w:p>
    <w:p w:rsidR="000A19B4" w:rsidRPr="000A19B4" w:rsidRDefault="000A19B4" w:rsidP="000A19B4">
      <w:pPr>
        <w:suppressAutoHyphens w:val="0"/>
        <w:jc w:val="both"/>
        <w:rPr>
          <w:rFonts w:ascii="Times New Roman" w:hAnsi="Times New Roman"/>
          <w:kern w:val="0"/>
          <w:sz w:val="20"/>
          <w:szCs w:val="20"/>
          <w:lang w:eastAsia="ru-RU"/>
        </w:rPr>
      </w:pPr>
      <w:r w:rsidRPr="000A19B4">
        <w:rPr>
          <w:rFonts w:ascii="Times New Roman" w:hAnsi="Times New Roman"/>
          <w:kern w:val="0"/>
          <w:sz w:val="20"/>
          <w:szCs w:val="20"/>
          <w:lang w:eastAsia="ru-RU"/>
        </w:rPr>
        <w:t>4. Совершенствовать работу в МОУ по развитию речи воспитанников через различные виды театрализованной деятельности.</w:t>
      </w:r>
    </w:p>
    <w:p w:rsidR="00013167" w:rsidRDefault="000A19B4" w:rsidP="00013167">
      <w:pPr>
        <w:suppressAutoHyphens w:val="0"/>
        <w:jc w:val="both"/>
        <w:rPr>
          <w:rFonts w:ascii="Times New Roman" w:hAnsi="Times New Roman"/>
          <w:color w:val="FF0000"/>
          <w:kern w:val="0"/>
          <w:sz w:val="20"/>
          <w:szCs w:val="20"/>
          <w:lang w:eastAsia="ru-RU"/>
        </w:rPr>
      </w:pPr>
      <w:r w:rsidRPr="000A19B4">
        <w:rPr>
          <w:rFonts w:ascii="Times New Roman" w:hAnsi="Times New Roman"/>
          <w:kern w:val="0"/>
          <w:sz w:val="20"/>
          <w:szCs w:val="20"/>
          <w:lang w:eastAsia="ru-RU"/>
        </w:rPr>
        <w:t>5. Продолжать работу по патриотическому воспитанию, способствовать формированию у детей нравственных качеств, представлений о человеке в истории и культуре на основе изучения традиций и обычаев родного края. Воспитывать элементы гражданственности в соответствии с требованиями ФГОС ДО.</w:t>
      </w:r>
    </w:p>
    <w:p w:rsidR="000F7521" w:rsidRPr="00013167" w:rsidRDefault="000F7521" w:rsidP="00013167">
      <w:pPr>
        <w:suppressAutoHyphens w:val="0"/>
        <w:jc w:val="both"/>
        <w:rPr>
          <w:rFonts w:ascii="Times New Roman" w:hAnsi="Times New Roman"/>
          <w:color w:val="FF0000"/>
          <w:kern w:val="0"/>
          <w:sz w:val="20"/>
          <w:szCs w:val="20"/>
          <w:lang w:eastAsia="ru-RU"/>
        </w:rPr>
      </w:pPr>
      <w:r w:rsidRPr="00095F68">
        <w:rPr>
          <w:b/>
        </w:rPr>
        <w:t>6.Заключение. Перспективы и планы на будущее</w:t>
      </w:r>
    </w:p>
    <w:p w:rsidR="001F21AF" w:rsidRPr="00095F68" w:rsidRDefault="001F21AF" w:rsidP="001F21AF">
      <w:pPr>
        <w:pStyle w:val="Style1"/>
        <w:tabs>
          <w:tab w:val="left" w:pos="9639"/>
        </w:tabs>
        <w:adjustRightInd/>
        <w:ind w:left="74" w:right="-91" w:firstLine="635"/>
        <w:jc w:val="both"/>
        <w:rPr>
          <w:rFonts w:eastAsia="Times New Roman"/>
        </w:rPr>
      </w:pPr>
      <w:r w:rsidRPr="00095F68">
        <w:rPr>
          <w:rFonts w:eastAsia="Times New Roman"/>
        </w:rPr>
        <w:t xml:space="preserve">В результате анализа мы сделали вывод, что в целом деятельность </w:t>
      </w:r>
      <w:r w:rsidR="00EE1884" w:rsidRPr="00095F68">
        <w:rPr>
          <w:rFonts w:eastAsia="Times New Roman"/>
        </w:rPr>
        <w:t>М</w:t>
      </w:r>
      <w:r w:rsidR="002A4B06" w:rsidRPr="00095F68">
        <w:rPr>
          <w:rFonts w:eastAsia="Times New Roman"/>
        </w:rPr>
        <w:t>ОУ</w:t>
      </w:r>
      <w:r w:rsidR="00013167">
        <w:rPr>
          <w:rFonts w:eastAsia="Times New Roman"/>
        </w:rPr>
        <w:t xml:space="preserve"> оценена положительно.</w:t>
      </w:r>
    </w:p>
    <w:p w:rsidR="000F7521" w:rsidRPr="00095F68" w:rsidRDefault="000F7521" w:rsidP="000F7521">
      <w:pPr>
        <w:pStyle w:val="Style1"/>
        <w:tabs>
          <w:tab w:val="left" w:pos="9639"/>
        </w:tabs>
        <w:adjustRightInd/>
        <w:ind w:left="74" w:right="-91" w:firstLine="635"/>
        <w:jc w:val="both"/>
        <w:rPr>
          <w:rFonts w:eastAsia="Times New Roman"/>
        </w:rPr>
      </w:pPr>
      <w:r w:rsidRPr="00095F68">
        <w:rPr>
          <w:rFonts w:eastAsia="Times New Roman"/>
        </w:rPr>
        <w:t>Основные напр</w:t>
      </w:r>
      <w:r w:rsidR="00EE1884" w:rsidRPr="00095F68">
        <w:rPr>
          <w:rFonts w:eastAsia="Times New Roman"/>
        </w:rPr>
        <w:t>авления М</w:t>
      </w:r>
      <w:r w:rsidRPr="00095F68">
        <w:rPr>
          <w:rFonts w:eastAsia="Times New Roman"/>
        </w:rPr>
        <w:t>ОУ:</w:t>
      </w:r>
    </w:p>
    <w:p w:rsidR="00AB735A" w:rsidRPr="00095F68" w:rsidRDefault="00AB735A" w:rsidP="00AB735A">
      <w:pPr>
        <w:pStyle w:val="Style1"/>
        <w:tabs>
          <w:tab w:val="left" w:pos="9639"/>
        </w:tabs>
        <w:adjustRightInd/>
        <w:spacing w:before="36"/>
        <w:ind w:left="72" w:right="-93" w:firstLine="636"/>
        <w:jc w:val="both"/>
        <w:rPr>
          <w:rFonts w:eastAsia="Times New Roman"/>
        </w:rPr>
      </w:pPr>
      <w:r w:rsidRPr="00095F68">
        <w:rPr>
          <w:rFonts w:eastAsia="Times New Roman"/>
        </w:rPr>
        <w:t xml:space="preserve">-создание </w:t>
      </w:r>
      <w:proofErr w:type="spellStart"/>
      <w:r w:rsidRPr="00095F68">
        <w:rPr>
          <w:rFonts w:eastAsia="Times New Roman"/>
        </w:rPr>
        <w:t>здоровьесберегающей</w:t>
      </w:r>
      <w:proofErr w:type="spellEnd"/>
      <w:r w:rsidRPr="00095F68">
        <w:rPr>
          <w:rFonts w:eastAsia="Times New Roman"/>
        </w:rPr>
        <w:t xml:space="preserve"> </w:t>
      </w:r>
      <w:r w:rsidR="00EE1884" w:rsidRPr="00095F68">
        <w:rPr>
          <w:rFonts w:eastAsia="Times New Roman"/>
        </w:rPr>
        <w:t xml:space="preserve"> </w:t>
      </w:r>
      <w:r w:rsidRPr="00095F68">
        <w:rPr>
          <w:rFonts w:eastAsia="Times New Roman"/>
        </w:rPr>
        <w:t xml:space="preserve">среды, сочетая </w:t>
      </w:r>
    </w:p>
    <w:p w:rsidR="000F7521" w:rsidRPr="00095F68" w:rsidRDefault="00AB735A" w:rsidP="00AB735A">
      <w:pPr>
        <w:pStyle w:val="Style1"/>
        <w:tabs>
          <w:tab w:val="left" w:pos="9639"/>
        </w:tabs>
        <w:adjustRightInd/>
        <w:spacing w:before="36"/>
        <w:ind w:left="72" w:right="-93"/>
        <w:rPr>
          <w:rFonts w:eastAsia="Times New Roman"/>
        </w:rPr>
      </w:pPr>
      <w:r w:rsidRPr="00095F68">
        <w:rPr>
          <w:rFonts w:eastAsia="Times New Roman"/>
        </w:rPr>
        <w:t>познавательные и воспитательные аспекты.</w:t>
      </w:r>
    </w:p>
    <w:p w:rsidR="00AB735A" w:rsidRPr="00095F68" w:rsidRDefault="00AB735A" w:rsidP="00AB735A">
      <w:pPr>
        <w:pStyle w:val="Style1"/>
        <w:tabs>
          <w:tab w:val="left" w:pos="9639"/>
        </w:tabs>
        <w:adjustRightInd/>
        <w:spacing w:before="36"/>
        <w:ind w:left="72" w:right="-93" w:firstLine="636"/>
        <w:jc w:val="both"/>
        <w:rPr>
          <w:rFonts w:eastAsia="Times New Roman"/>
        </w:rPr>
      </w:pPr>
      <w:r w:rsidRPr="00095F68">
        <w:rPr>
          <w:rFonts w:eastAsia="Times New Roman"/>
        </w:rPr>
        <w:t>-повышение педагогической компетентности воспитателей;</w:t>
      </w:r>
    </w:p>
    <w:p w:rsidR="000F7521" w:rsidRPr="00095F68" w:rsidRDefault="008D7DC1" w:rsidP="001F21AF">
      <w:pPr>
        <w:pStyle w:val="Style1"/>
        <w:tabs>
          <w:tab w:val="left" w:pos="9639"/>
        </w:tabs>
        <w:adjustRightInd/>
        <w:ind w:left="74" w:right="-91" w:firstLine="635"/>
        <w:jc w:val="both"/>
        <w:rPr>
          <w:rFonts w:eastAsia="Times New Roman"/>
        </w:rPr>
      </w:pPr>
      <w:r w:rsidRPr="00095F68">
        <w:rPr>
          <w:rFonts w:eastAsia="Times New Roman"/>
        </w:rPr>
        <w:t xml:space="preserve">Сведения, представленные в </w:t>
      </w:r>
      <w:r w:rsidR="002E0057" w:rsidRPr="00095F68">
        <w:rPr>
          <w:rFonts w:eastAsia="Times New Roman"/>
        </w:rPr>
        <w:t xml:space="preserve">отчете о результатах </w:t>
      </w:r>
      <w:proofErr w:type="spellStart"/>
      <w:r w:rsidR="002E0057" w:rsidRPr="00095F68">
        <w:rPr>
          <w:rFonts w:eastAsia="Times New Roman"/>
        </w:rPr>
        <w:t>самообследования</w:t>
      </w:r>
      <w:proofErr w:type="spellEnd"/>
      <w:r w:rsidR="001F21AF" w:rsidRPr="00095F68">
        <w:rPr>
          <w:rFonts w:eastAsia="Times New Roman"/>
        </w:rPr>
        <w:t xml:space="preserve"> помогают нам оценить эффективность образовательного и воспитательного процесса в детском </w:t>
      </w:r>
      <w:proofErr w:type="spellStart"/>
      <w:r w:rsidR="001F21AF" w:rsidRPr="00095F68">
        <w:rPr>
          <w:rFonts w:eastAsia="Times New Roman"/>
        </w:rPr>
        <w:t>саду,</w:t>
      </w:r>
      <w:r w:rsidR="008D4284">
        <w:rPr>
          <w:rFonts w:eastAsia="Times New Roman"/>
        </w:rPr>
        <w:t>школе</w:t>
      </w:r>
      <w:proofErr w:type="spellEnd"/>
      <w:r w:rsidR="001F21AF" w:rsidRPr="00095F68">
        <w:rPr>
          <w:rFonts w:eastAsia="Times New Roman"/>
        </w:rPr>
        <w:t xml:space="preserve"> отметить положительные моменты и выявить недостатки. </w:t>
      </w:r>
    </w:p>
    <w:p w:rsidR="000F7521" w:rsidRDefault="000F7521"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p w:rsidR="008A1A1A" w:rsidRDefault="008A1A1A" w:rsidP="000F7521">
      <w:pPr>
        <w:pStyle w:val="Style1"/>
        <w:tabs>
          <w:tab w:val="left" w:pos="9639"/>
        </w:tabs>
        <w:adjustRightInd/>
        <w:spacing w:before="36"/>
        <w:ind w:left="72" w:right="-93"/>
        <w:rPr>
          <w:rFonts w:eastAsia="Times New Roman"/>
        </w:rPr>
      </w:pPr>
    </w:p>
    <w:sectPr w:rsidR="008A1A1A" w:rsidSect="003C5CAD">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CA" w:rsidRDefault="00E364CA" w:rsidP="00D40D27">
      <w:pPr>
        <w:spacing w:after="0" w:line="240" w:lineRule="auto"/>
      </w:pPr>
      <w:r>
        <w:separator/>
      </w:r>
    </w:p>
  </w:endnote>
  <w:endnote w:type="continuationSeparator" w:id="0">
    <w:p w:rsidR="00E364CA" w:rsidRDefault="00E364CA" w:rsidP="00D4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155">
    <w:altName w:val="MS Mincho"/>
    <w:charset w:val="80"/>
    <w:family w:val="auto"/>
    <w:pitch w:val="default"/>
  </w:font>
  <w:font w:name="Nimbus Sans L">
    <w:altName w:val="MS Mincho"/>
    <w:charset w:val="80"/>
    <w:family w:val="auto"/>
    <w:pitch w:val="variable"/>
  </w:font>
  <w:font w:name="font182">
    <w:charset w:val="80"/>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CA" w:rsidRDefault="00E364CA" w:rsidP="00D40D27">
      <w:pPr>
        <w:spacing w:after="0" w:line="240" w:lineRule="auto"/>
      </w:pPr>
      <w:r>
        <w:separator/>
      </w:r>
    </w:p>
  </w:footnote>
  <w:footnote w:type="continuationSeparator" w:id="0">
    <w:p w:rsidR="00E364CA" w:rsidRDefault="00E364CA" w:rsidP="00D40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1A30F8"/>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720"/>
        </w:tabs>
        <w:ind w:left="0" w:firstLine="0"/>
      </w:pPr>
      <w:rPr>
        <w:rFonts w:ascii="Times New Roman" w:hAnsi="Times New Roman" w:cs="Times New Roman"/>
      </w:rPr>
    </w:lvl>
  </w:abstractNum>
  <w:abstractNum w:abstractNumId="2">
    <w:nsid w:val="0055633D"/>
    <w:multiLevelType w:val="hybridMultilevel"/>
    <w:tmpl w:val="F40034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25E78C9"/>
    <w:multiLevelType w:val="hybridMultilevel"/>
    <w:tmpl w:val="FE384FAA"/>
    <w:lvl w:ilvl="0" w:tplc="A76A130A">
      <w:start w:val="1"/>
      <w:numFmt w:val="bullet"/>
      <w:lvlText w:val=""/>
      <w:lvlJc w:val="left"/>
      <w:pPr>
        <w:tabs>
          <w:tab w:val="num" w:pos="1996"/>
        </w:tabs>
        <w:ind w:left="1996"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79A4C0A"/>
    <w:multiLevelType w:val="hybridMultilevel"/>
    <w:tmpl w:val="C4744FC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3A1EF0"/>
    <w:multiLevelType w:val="hybridMultilevel"/>
    <w:tmpl w:val="5CDA69E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A9A5EDB"/>
    <w:multiLevelType w:val="hybridMultilevel"/>
    <w:tmpl w:val="DAD84786"/>
    <w:lvl w:ilvl="0" w:tplc="FF3688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A73723"/>
    <w:multiLevelType w:val="hybridMultilevel"/>
    <w:tmpl w:val="F7C86518"/>
    <w:lvl w:ilvl="0" w:tplc="0D48C26C">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3376740"/>
    <w:multiLevelType w:val="hybridMultilevel"/>
    <w:tmpl w:val="7C7C38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7FE125B"/>
    <w:multiLevelType w:val="hybridMultilevel"/>
    <w:tmpl w:val="A1E677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FD60065"/>
    <w:multiLevelType w:val="hybridMultilevel"/>
    <w:tmpl w:val="7E08679A"/>
    <w:lvl w:ilvl="0" w:tplc="0D48C26C">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67217CE"/>
    <w:multiLevelType w:val="hybridMultilevel"/>
    <w:tmpl w:val="6EE850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2">
    <w:nsid w:val="2F7A1EE0"/>
    <w:multiLevelType w:val="hybridMultilevel"/>
    <w:tmpl w:val="3AA43412"/>
    <w:lvl w:ilvl="0" w:tplc="0419000B">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3">
    <w:nsid w:val="3B04426E"/>
    <w:multiLevelType w:val="hybridMultilevel"/>
    <w:tmpl w:val="889E831E"/>
    <w:lvl w:ilvl="0" w:tplc="4A1A30F8">
      <w:numFmt w:val="bullet"/>
      <w:lvlText w:val=""/>
      <w:legacy w:legacy="1" w:legacySpace="360" w:legacyIndent="0"/>
      <w:lvlJc w:val="left"/>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3C857D08"/>
    <w:multiLevelType w:val="hybridMultilevel"/>
    <w:tmpl w:val="D464B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71049"/>
    <w:multiLevelType w:val="multilevel"/>
    <w:tmpl w:val="F7F0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B0E17"/>
    <w:multiLevelType w:val="hybridMultilevel"/>
    <w:tmpl w:val="0330B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FA2A96"/>
    <w:multiLevelType w:val="hybridMultilevel"/>
    <w:tmpl w:val="ED22D974"/>
    <w:lvl w:ilvl="0" w:tplc="A76A130A">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10060B"/>
    <w:multiLevelType w:val="hybridMultilevel"/>
    <w:tmpl w:val="C548FC2C"/>
    <w:lvl w:ilvl="0" w:tplc="C6D67C76">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A361B5"/>
    <w:multiLevelType w:val="hybridMultilevel"/>
    <w:tmpl w:val="0C1E386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0">
    <w:nsid w:val="571639AA"/>
    <w:multiLevelType w:val="multilevel"/>
    <w:tmpl w:val="E0EA1188"/>
    <w:lvl w:ilvl="0">
      <w:start w:val="1"/>
      <w:numFmt w:val="decimal"/>
      <w:lvlText w:val="%1."/>
      <w:lvlJc w:val="left"/>
    </w:lvl>
    <w:lvl w:ilvl="1">
      <w:start w:val="1"/>
      <w:numFmt w:val="decimal"/>
      <w:lvlText w:val="%2."/>
      <w:lvlJc w:val="left"/>
      <w:rPr>
        <w:b/>
      </w:rPr>
    </w:lvl>
    <w:lvl w:ilvl="2">
      <w:start w:val="1"/>
      <w:numFmt w:val="decimal"/>
      <w:lvlText w:val="%3."/>
      <w:lvlJc w:val="left"/>
      <w:rPr>
        <w:rFonts w:ascii="Times New Roman" w:eastAsia="Times New Roman" w:hAnsi="Times New Roman" w:cs="Times New Roman"/>
        <w:b/>
        <w:color w:val="auto"/>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D0E3A75"/>
    <w:multiLevelType w:val="hybridMultilevel"/>
    <w:tmpl w:val="A914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07C6A"/>
    <w:multiLevelType w:val="hybridMultilevel"/>
    <w:tmpl w:val="9B06A3A4"/>
    <w:lvl w:ilvl="0" w:tplc="A76A130A">
      <w:start w:val="1"/>
      <w:numFmt w:val="bullet"/>
      <w:lvlText w:val=""/>
      <w:lvlJc w:val="left"/>
      <w:pPr>
        <w:tabs>
          <w:tab w:val="num" w:pos="1996"/>
        </w:tabs>
        <w:ind w:left="1996"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E033FE8"/>
    <w:multiLevelType w:val="hybridMultilevel"/>
    <w:tmpl w:val="E7962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B9209A"/>
    <w:multiLevelType w:val="hybridMultilevel"/>
    <w:tmpl w:val="B032DC94"/>
    <w:lvl w:ilvl="0" w:tplc="B8F66A0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FE5A36"/>
    <w:multiLevelType w:val="multilevel"/>
    <w:tmpl w:val="E0EA1188"/>
    <w:lvl w:ilvl="0">
      <w:start w:val="1"/>
      <w:numFmt w:val="decimal"/>
      <w:lvlText w:val="%1."/>
      <w:lvlJc w:val="left"/>
    </w:lvl>
    <w:lvl w:ilvl="1">
      <w:start w:val="1"/>
      <w:numFmt w:val="decimal"/>
      <w:lvlText w:val="%2."/>
      <w:lvlJc w:val="left"/>
      <w:rPr>
        <w:b/>
      </w:rPr>
    </w:lvl>
    <w:lvl w:ilvl="2">
      <w:start w:val="1"/>
      <w:numFmt w:val="decimal"/>
      <w:lvlText w:val="%3."/>
      <w:lvlJc w:val="left"/>
      <w:rPr>
        <w:rFonts w:ascii="Times New Roman" w:eastAsia="Times New Roman" w:hAnsi="Times New Roman" w:cs="Times New Roman"/>
        <w:b/>
        <w:color w:val="auto"/>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8"/>
  </w:num>
  <w:num w:numId="2">
    <w:abstractNumId w:val="2"/>
  </w:num>
  <w:num w:numId="3">
    <w:abstractNumId w:val="16"/>
  </w:num>
  <w:num w:numId="4">
    <w:abstractNumId w:val="14"/>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3"/>
  </w:num>
  <w:num w:numId="7">
    <w:abstractNumId w:val="9"/>
  </w:num>
  <w:num w:numId="8">
    <w:abstractNumId w:val="18"/>
  </w:num>
  <w:num w:numId="9">
    <w:abstractNumId w:val="11"/>
  </w:num>
  <w:num w:numId="10">
    <w:abstractNumId w:val="19"/>
  </w:num>
  <w:num w:numId="11">
    <w:abstractNumId w:val="24"/>
  </w:num>
  <w:num w:numId="12">
    <w:abstractNumId w:val="5"/>
  </w:num>
  <w:num w:numId="13">
    <w:abstractNumId w:val="1"/>
  </w:num>
  <w:num w:numId="14">
    <w:abstractNumId w:val="23"/>
  </w:num>
  <w:num w:numId="15">
    <w:abstractNumId w:val="25"/>
  </w:num>
  <w:num w:numId="16">
    <w:abstractNumId w:val="4"/>
  </w:num>
  <w:num w:numId="17">
    <w:abstractNumId w:val="12"/>
  </w:num>
  <w:num w:numId="18">
    <w:abstractNumId w:val="6"/>
  </w:num>
  <w:num w:numId="19">
    <w:abstractNumId w:val="17"/>
  </w:num>
  <w:num w:numId="20">
    <w:abstractNumId w:val="22"/>
  </w:num>
  <w:num w:numId="21">
    <w:abstractNumId w:val="3"/>
  </w:num>
  <w:num w:numId="22">
    <w:abstractNumId w:val="20"/>
  </w:num>
  <w:num w:numId="23">
    <w:abstractNumId w:val="21"/>
  </w:num>
  <w:num w:numId="24">
    <w:abstractNumId w:val="7"/>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51"/>
    <w:rsid w:val="00013167"/>
    <w:rsid w:val="000208D2"/>
    <w:rsid w:val="00024703"/>
    <w:rsid w:val="0006327A"/>
    <w:rsid w:val="0008789C"/>
    <w:rsid w:val="00095F68"/>
    <w:rsid w:val="000A19B4"/>
    <w:rsid w:val="000A4F6C"/>
    <w:rsid w:val="000A549D"/>
    <w:rsid w:val="000C5BFF"/>
    <w:rsid w:val="000C7BFC"/>
    <w:rsid w:val="000D29D4"/>
    <w:rsid w:val="000E6F58"/>
    <w:rsid w:val="000F7521"/>
    <w:rsid w:val="00114AE0"/>
    <w:rsid w:val="00157E0A"/>
    <w:rsid w:val="00163564"/>
    <w:rsid w:val="00181ABA"/>
    <w:rsid w:val="001D61A2"/>
    <w:rsid w:val="001D66C7"/>
    <w:rsid w:val="001F21AF"/>
    <w:rsid w:val="00206816"/>
    <w:rsid w:val="00222ED5"/>
    <w:rsid w:val="00246415"/>
    <w:rsid w:val="00274BD9"/>
    <w:rsid w:val="00291851"/>
    <w:rsid w:val="002A16BD"/>
    <w:rsid w:val="002A4B06"/>
    <w:rsid w:val="002A5D04"/>
    <w:rsid w:val="002B737B"/>
    <w:rsid w:val="002D547F"/>
    <w:rsid w:val="002E0057"/>
    <w:rsid w:val="00317605"/>
    <w:rsid w:val="003253C4"/>
    <w:rsid w:val="003652A1"/>
    <w:rsid w:val="00375E04"/>
    <w:rsid w:val="003A0FF5"/>
    <w:rsid w:val="003C19D9"/>
    <w:rsid w:val="003C5CAD"/>
    <w:rsid w:val="003C7E39"/>
    <w:rsid w:val="003F307B"/>
    <w:rsid w:val="00410914"/>
    <w:rsid w:val="00416B88"/>
    <w:rsid w:val="00430376"/>
    <w:rsid w:val="00453C00"/>
    <w:rsid w:val="00454EA5"/>
    <w:rsid w:val="00454F05"/>
    <w:rsid w:val="00483B8E"/>
    <w:rsid w:val="004F0692"/>
    <w:rsid w:val="004F6FF5"/>
    <w:rsid w:val="0051252D"/>
    <w:rsid w:val="00522C9C"/>
    <w:rsid w:val="00544681"/>
    <w:rsid w:val="005512EF"/>
    <w:rsid w:val="00572BEA"/>
    <w:rsid w:val="00593F31"/>
    <w:rsid w:val="00596F0E"/>
    <w:rsid w:val="0060473F"/>
    <w:rsid w:val="006A3027"/>
    <w:rsid w:val="006D2DA7"/>
    <w:rsid w:val="006D434D"/>
    <w:rsid w:val="0071740B"/>
    <w:rsid w:val="00725121"/>
    <w:rsid w:val="00737A99"/>
    <w:rsid w:val="00775412"/>
    <w:rsid w:val="00775BA0"/>
    <w:rsid w:val="007A7387"/>
    <w:rsid w:val="007D2CEC"/>
    <w:rsid w:val="00811B4E"/>
    <w:rsid w:val="008362D6"/>
    <w:rsid w:val="00857173"/>
    <w:rsid w:val="008745AB"/>
    <w:rsid w:val="0088228C"/>
    <w:rsid w:val="008A1A1A"/>
    <w:rsid w:val="008C3DA3"/>
    <w:rsid w:val="008D4284"/>
    <w:rsid w:val="008D55C3"/>
    <w:rsid w:val="008D7DC1"/>
    <w:rsid w:val="008E35AD"/>
    <w:rsid w:val="008E652D"/>
    <w:rsid w:val="008F3F7F"/>
    <w:rsid w:val="009256A0"/>
    <w:rsid w:val="009A598D"/>
    <w:rsid w:val="009B008B"/>
    <w:rsid w:val="009C41D2"/>
    <w:rsid w:val="009E53E0"/>
    <w:rsid w:val="00A2049A"/>
    <w:rsid w:val="00A37B83"/>
    <w:rsid w:val="00A64113"/>
    <w:rsid w:val="00AB735A"/>
    <w:rsid w:val="00B00476"/>
    <w:rsid w:val="00B3233B"/>
    <w:rsid w:val="00B324CC"/>
    <w:rsid w:val="00B5307B"/>
    <w:rsid w:val="00B627C9"/>
    <w:rsid w:val="00B8176B"/>
    <w:rsid w:val="00BF5BF7"/>
    <w:rsid w:val="00C1320A"/>
    <w:rsid w:val="00C63212"/>
    <w:rsid w:val="00CA62FA"/>
    <w:rsid w:val="00CB05F5"/>
    <w:rsid w:val="00CD221E"/>
    <w:rsid w:val="00CE3DCA"/>
    <w:rsid w:val="00CE45C3"/>
    <w:rsid w:val="00D31D89"/>
    <w:rsid w:val="00D37A84"/>
    <w:rsid w:val="00D40D27"/>
    <w:rsid w:val="00D460DD"/>
    <w:rsid w:val="00D72CFB"/>
    <w:rsid w:val="00DC172C"/>
    <w:rsid w:val="00DD0ABB"/>
    <w:rsid w:val="00DF6355"/>
    <w:rsid w:val="00E13AB3"/>
    <w:rsid w:val="00E27900"/>
    <w:rsid w:val="00E364CA"/>
    <w:rsid w:val="00ED7951"/>
    <w:rsid w:val="00EE1884"/>
    <w:rsid w:val="00EE7119"/>
    <w:rsid w:val="00EF1AF6"/>
    <w:rsid w:val="00F214F0"/>
    <w:rsid w:val="00F256CD"/>
    <w:rsid w:val="00F400E6"/>
    <w:rsid w:val="00F44131"/>
    <w:rsid w:val="00F50653"/>
    <w:rsid w:val="00F66EDD"/>
    <w:rsid w:val="00F73410"/>
    <w:rsid w:val="00F8357D"/>
    <w:rsid w:val="00FA097B"/>
    <w:rsid w:val="00FA73EB"/>
    <w:rsid w:val="00FB69DE"/>
    <w:rsid w:val="00FC115A"/>
    <w:rsid w:val="00FC4E43"/>
    <w:rsid w:val="00FE3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27"/>
    <w:pPr>
      <w:suppressAutoHyphens/>
    </w:pPr>
    <w:rPr>
      <w:rFonts w:ascii="Calibri" w:eastAsia="Times New Roman" w:hAnsi="Calibri" w:cs="Times New Roman"/>
      <w:kern w:val="2"/>
      <w:lang w:eastAsia="ar-SA"/>
    </w:rPr>
  </w:style>
  <w:style w:type="paragraph" w:styleId="1">
    <w:name w:val="heading 1"/>
    <w:basedOn w:val="a"/>
    <w:next w:val="a"/>
    <w:link w:val="10"/>
    <w:uiPriority w:val="99"/>
    <w:qFormat/>
    <w:rsid w:val="00EF1AF6"/>
    <w:pPr>
      <w:keepNext/>
      <w:keepLines/>
      <w:suppressAutoHyphens w:val="0"/>
      <w:spacing w:before="240" w:after="0"/>
      <w:outlineLvl w:val="0"/>
    </w:pPr>
    <w:rPr>
      <w:rFonts w:ascii="Cambria" w:hAnsi="Cambria"/>
      <w:color w:val="A5A5A5"/>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40D27"/>
    <w:pPr>
      <w:spacing w:after="120" w:line="100" w:lineRule="atLeast"/>
      <w:ind w:left="283"/>
    </w:pPr>
    <w:rPr>
      <w:rFonts w:ascii="font155" w:eastAsia="font155" w:hAnsi="font155"/>
      <w:sz w:val="20"/>
      <w:szCs w:val="20"/>
    </w:rPr>
  </w:style>
  <w:style w:type="character" w:customStyle="1" w:styleId="a4">
    <w:name w:val="Основной текст с отступом Знак"/>
    <w:basedOn w:val="a0"/>
    <w:link w:val="a3"/>
    <w:rsid w:val="00D40D27"/>
    <w:rPr>
      <w:rFonts w:ascii="font155" w:eastAsia="font155" w:hAnsi="font155" w:cs="Times New Roman"/>
      <w:kern w:val="2"/>
      <w:sz w:val="20"/>
      <w:szCs w:val="20"/>
      <w:lang w:eastAsia="ar-SA"/>
    </w:rPr>
  </w:style>
  <w:style w:type="paragraph" w:customStyle="1" w:styleId="ConsPlusNormal">
    <w:name w:val="ConsPlusNormal"/>
    <w:rsid w:val="00D40D27"/>
    <w:pPr>
      <w:widowControl w:val="0"/>
      <w:suppressAutoHyphens/>
    </w:pPr>
    <w:rPr>
      <w:rFonts w:ascii="Calibri" w:eastAsia="Nimbus Sans L" w:hAnsi="Calibri" w:cs="font182"/>
      <w:kern w:val="2"/>
      <w:lang w:eastAsia="ar-SA"/>
    </w:rPr>
  </w:style>
  <w:style w:type="paragraph" w:customStyle="1" w:styleId="msoaddress">
    <w:name w:val="msoaddress"/>
    <w:rsid w:val="00D40D27"/>
    <w:pPr>
      <w:spacing w:after="0" w:line="240" w:lineRule="auto"/>
      <w:jc w:val="center"/>
    </w:pPr>
    <w:rPr>
      <w:rFonts w:ascii="Book Antiqua" w:eastAsia="Times New Roman" w:hAnsi="Book Antiqua" w:cs="Times New Roman"/>
      <w:color w:val="000000"/>
      <w:kern w:val="28"/>
      <w:sz w:val="17"/>
      <w:szCs w:val="17"/>
      <w:lang w:eastAsia="ru-RU"/>
    </w:rPr>
  </w:style>
  <w:style w:type="paragraph" w:styleId="a5">
    <w:name w:val="header"/>
    <w:basedOn w:val="a"/>
    <w:link w:val="a6"/>
    <w:uiPriority w:val="99"/>
    <w:unhideWhenUsed/>
    <w:rsid w:val="00D40D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0D27"/>
    <w:rPr>
      <w:rFonts w:ascii="Calibri" w:eastAsia="Times New Roman" w:hAnsi="Calibri" w:cs="Times New Roman"/>
      <w:kern w:val="2"/>
      <w:lang w:eastAsia="ar-SA"/>
    </w:rPr>
  </w:style>
  <w:style w:type="paragraph" w:styleId="a7">
    <w:name w:val="footer"/>
    <w:basedOn w:val="a"/>
    <w:link w:val="a8"/>
    <w:uiPriority w:val="99"/>
    <w:unhideWhenUsed/>
    <w:rsid w:val="00D40D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0D27"/>
    <w:rPr>
      <w:rFonts w:ascii="Calibri" w:eastAsia="Times New Roman" w:hAnsi="Calibri" w:cs="Times New Roman"/>
      <w:kern w:val="2"/>
      <w:lang w:eastAsia="ar-SA"/>
    </w:rPr>
  </w:style>
  <w:style w:type="paragraph" w:styleId="a9">
    <w:name w:val="Balloon Text"/>
    <w:basedOn w:val="a"/>
    <w:link w:val="aa"/>
    <w:uiPriority w:val="99"/>
    <w:semiHidden/>
    <w:unhideWhenUsed/>
    <w:rsid w:val="00D40D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0D27"/>
    <w:rPr>
      <w:rFonts w:ascii="Tahoma" w:eastAsia="Times New Roman" w:hAnsi="Tahoma" w:cs="Tahoma"/>
      <w:kern w:val="2"/>
      <w:sz w:val="16"/>
      <w:szCs w:val="16"/>
      <w:lang w:eastAsia="ar-SA"/>
    </w:rPr>
  </w:style>
  <w:style w:type="paragraph" w:customStyle="1" w:styleId="Style2">
    <w:name w:val="Style 2"/>
    <w:uiPriority w:val="99"/>
    <w:rsid w:val="000F7521"/>
    <w:pPr>
      <w:widowControl w:val="0"/>
      <w:autoSpaceDE w:val="0"/>
      <w:autoSpaceDN w:val="0"/>
      <w:spacing w:after="0" w:line="240" w:lineRule="auto"/>
      <w:ind w:left="792" w:right="144"/>
    </w:pPr>
    <w:rPr>
      <w:rFonts w:ascii="Arial" w:eastAsiaTheme="minorEastAsia" w:hAnsi="Arial" w:cs="Arial"/>
      <w:lang w:eastAsia="ru-RU"/>
    </w:rPr>
  </w:style>
  <w:style w:type="paragraph" w:customStyle="1" w:styleId="Style1">
    <w:name w:val="Style 1"/>
    <w:uiPriority w:val="99"/>
    <w:rsid w:val="000F752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b">
    <w:name w:val="List Paragraph"/>
    <w:basedOn w:val="a"/>
    <w:uiPriority w:val="34"/>
    <w:qFormat/>
    <w:rsid w:val="000F7521"/>
    <w:pPr>
      <w:suppressAutoHyphens w:val="0"/>
      <w:spacing w:after="0" w:line="240" w:lineRule="auto"/>
      <w:ind w:left="720"/>
      <w:contextualSpacing/>
    </w:pPr>
    <w:rPr>
      <w:rFonts w:ascii="Times New Roman" w:hAnsi="Times New Roman"/>
      <w:kern w:val="0"/>
      <w:sz w:val="24"/>
      <w:szCs w:val="24"/>
      <w:lang w:eastAsia="ru-RU"/>
    </w:rPr>
  </w:style>
  <w:style w:type="paragraph" w:customStyle="1" w:styleId="Default">
    <w:name w:val="Default"/>
    <w:rsid w:val="000F75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B3233B"/>
    <w:pPr>
      <w:widowControl w:val="0"/>
      <w:suppressAutoHyphens/>
      <w:autoSpaceDE w:val="0"/>
      <w:spacing w:after="0" w:line="240" w:lineRule="auto"/>
      <w:ind w:firstLine="720"/>
    </w:pPr>
    <w:rPr>
      <w:rFonts w:ascii="Arial" w:eastAsia="Arial" w:hAnsi="Arial" w:cs="Times New Roman"/>
      <w:sz w:val="16"/>
      <w:szCs w:val="16"/>
    </w:rPr>
  </w:style>
  <w:style w:type="table" w:customStyle="1" w:styleId="-41">
    <w:name w:val="Светлая заливка - Акцент 41"/>
    <w:basedOn w:val="a1"/>
    <w:next w:val="-4"/>
    <w:uiPriority w:val="60"/>
    <w:rsid w:val="00B3233B"/>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
    <w:name w:val="Light Shading Accent 4"/>
    <w:basedOn w:val="a1"/>
    <w:uiPriority w:val="60"/>
    <w:rsid w:val="00B3233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c">
    <w:name w:val="Table Grid"/>
    <w:basedOn w:val="a1"/>
    <w:uiPriority w:val="59"/>
    <w:rsid w:val="00B3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FC115A"/>
    <w:pPr>
      <w:spacing w:after="0" w:line="240" w:lineRule="auto"/>
    </w:pPr>
    <w:rPr>
      <w:rFonts w:ascii="Calibri" w:eastAsia="Calibri" w:hAnsi="Calibri" w:cs="Times New Roman"/>
    </w:rPr>
  </w:style>
  <w:style w:type="paragraph" w:customStyle="1" w:styleId="11">
    <w:name w:val="Абзац списка1"/>
    <w:basedOn w:val="a"/>
    <w:rsid w:val="0060473F"/>
    <w:pPr>
      <w:suppressAutoHyphens w:val="0"/>
      <w:ind w:left="720"/>
    </w:pPr>
    <w:rPr>
      <w:rFonts w:cs="Calibri"/>
      <w:kern w:val="0"/>
      <w:lang w:val="en-US" w:eastAsia="en-US"/>
    </w:rPr>
  </w:style>
  <w:style w:type="character" w:customStyle="1" w:styleId="10">
    <w:name w:val="Заголовок 1 Знак"/>
    <w:basedOn w:val="a0"/>
    <w:link w:val="1"/>
    <w:uiPriority w:val="99"/>
    <w:rsid w:val="00EF1AF6"/>
    <w:rPr>
      <w:rFonts w:ascii="Cambria" w:eastAsia="Times New Roman" w:hAnsi="Cambria" w:cs="Times New Roman"/>
      <w:color w:val="A5A5A5"/>
      <w:sz w:val="32"/>
      <w:szCs w:val="32"/>
    </w:rPr>
  </w:style>
  <w:style w:type="paragraph" w:styleId="ae">
    <w:name w:val="Normal (Web)"/>
    <w:basedOn w:val="a"/>
    <w:uiPriority w:val="99"/>
    <w:rsid w:val="00EF1AF6"/>
    <w:pPr>
      <w:suppressAutoHyphens w:val="0"/>
      <w:spacing w:before="100" w:beforeAutospacing="1" w:after="100" w:afterAutospacing="1" w:line="240" w:lineRule="auto"/>
    </w:pPr>
    <w:rPr>
      <w:rFonts w:ascii="Times New Roman" w:hAnsi="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27"/>
    <w:pPr>
      <w:suppressAutoHyphens/>
    </w:pPr>
    <w:rPr>
      <w:rFonts w:ascii="Calibri" w:eastAsia="Times New Roman" w:hAnsi="Calibri" w:cs="Times New Roman"/>
      <w:kern w:val="2"/>
      <w:lang w:eastAsia="ar-SA"/>
    </w:rPr>
  </w:style>
  <w:style w:type="paragraph" w:styleId="1">
    <w:name w:val="heading 1"/>
    <w:basedOn w:val="a"/>
    <w:next w:val="a"/>
    <w:link w:val="10"/>
    <w:uiPriority w:val="99"/>
    <w:qFormat/>
    <w:rsid w:val="00EF1AF6"/>
    <w:pPr>
      <w:keepNext/>
      <w:keepLines/>
      <w:suppressAutoHyphens w:val="0"/>
      <w:spacing w:before="240" w:after="0"/>
      <w:outlineLvl w:val="0"/>
    </w:pPr>
    <w:rPr>
      <w:rFonts w:ascii="Cambria" w:hAnsi="Cambria"/>
      <w:color w:val="A5A5A5"/>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40D27"/>
    <w:pPr>
      <w:spacing w:after="120" w:line="100" w:lineRule="atLeast"/>
      <w:ind w:left="283"/>
    </w:pPr>
    <w:rPr>
      <w:rFonts w:ascii="font155" w:eastAsia="font155" w:hAnsi="font155"/>
      <w:sz w:val="20"/>
      <w:szCs w:val="20"/>
    </w:rPr>
  </w:style>
  <w:style w:type="character" w:customStyle="1" w:styleId="a4">
    <w:name w:val="Основной текст с отступом Знак"/>
    <w:basedOn w:val="a0"/>
    <w:link w:val="a3"/>
    <w:rsid w:val="00D40D27"/>
    <w:rPr>
      <w:rFonts w:ascii="font155" w:eastAsia="font155" w:hAnsi="font155" w:cs="Times New Roman"/>
      <w:kern w:val="2"/>
      <w:sz w:val="20"/>
      <w:szCs w:val="20"/>
      <w:lang w:eastAsia="ar-SA"/>
    </w:rPr>
  </w:style>
  <w:style w:type="paragraph" w:customStyle="1" w:styleId="ConsPlusNormal">
    <w:name w:val="ConsPlusNormal"/>
    <w:rsid w:val="00D40D27"/>
    <w:pPr>
      <w:widowControl w:val="0"/>
      <w:suppressAutoHyphens/>
    </w:pPr>
    <w:rPr>
      <w:rFonts w:ascii="Calibri" w:eastAsia="Nimbus Sans L" w:hAnsi="Calibri" w:cs="font182"/>
      <w:kern w:val="2"/>
      <w:lang w:eastAsia="ar-SA"/>
    </w:rPr>
  </w:style>
  <w:style w:type="paragraph" w:customStyle="1" w:styleId="msoaddress">
    <w:name w:val="msoaddress"/>
    <w:rsid w:val="00D40D27"/>
    <w:pPr>
      <w:spacing w:after="0" w:line="240" w:lineRule="auto"/>
      <w:jc w:val="center"/>
    </w:pPr>
    <w:rPr>
      <w:rFonts w:ascii="Book Antiqua" w:eastAsia="Times New Roman" w:hAnsi="Book Antiqua" w:cs="Times New Roman"/>
      <w:color w:val="000000"/>
      <w:kern w:val="28"/>
      <w:sz w:val="17"/>
      <w:szCs w:val="17"/>
      <w:lang w:eastAsia="ru-RU"/>
    </w:rPr>
  </w:style>
  <w:style w:type="paragraph" w:styleId="a5">
    <w:name w:val="header"/>
    <w:basedOn w:val="a"/>
    <w:link w:val="a6"/>
    <w:uiPriority w:val="99"/>
    <w:unhideWhenUsed/>
    <w:rsid w:val="00D40D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0D27"/>
    <w:rPr>
      <w:rFonts w:ascii="Calibri" w:eastAsia="Times New Roman" w:hAnsi="Calibri" w:cs="Times New Roman"/>
      <w:kern w:val="2"/>
      <w:lang w:eastAsia="ar-SA"/>
    </w:rPr>
  </w:style>
  <w:style w:type="paragraph" w:styleId="a7">
    <w:name w:val="footer"/>
    <w:basedOn w:val="a"/>
    <w:link w:val="a8"/>
    <w:uiPriority w:val="99"/>
    <w:unhideWhenUsed/>
    <w:rsid w:val="00D40D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0D27"/>
    <w:rPr>
      <w:rFonts w:ascii="Calibri" w:eastAsia="Times New Roman" w:hAnsi="Calibri" w:cs="Times New Roman"/>
      <w:kern w:val="2"/>
      <w:lang w:eastAsia="ar-SA"/>
    </w:rPr>
  </w:style>
  <w:style w:type="paragraph" w:styleId="a9">
    <w:name w:val="Balloon Text"/>
    <w:basedOn w:val="a"/>
    <w:link w:val="aa"/>
    <w:uiPriority w:val="99"/>
    <w:semiHidden/>
    <w:unhideWhenUsed/>
    <w:rsid w:val="00D40D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0D27"/>
    <w:rPr>
      <w:rFonts w:ascii="Tahoma" w:eastAsia="Times New Roman" w:hAnsi="Tahoma" w:cs="Tahoma"/>
      <w:kern w:val="2"/>
      <w:sz w:val="16"/>
      <w:szCs w:val="16"/>
      <w:lang w:eastAsia="ar-SA"/>
    </w:rPr>
  </w:style>
  <w:style w:type="paragraph" w:customStyle="1" w:styleId="Style2">
    <w:name w:val="Style 2"/>
    <w:uiPriority w:val="99"/>
    <w:rsid w:val="000F7521"/>
    <w:pPr>
      <w:widowControl w:val="0"/>
      <w:autoSpaceDE w:val="0"/>
      <w:autoSpaceDN w:val="0"/>
      <w:spacing w:after="0" w:line="240" w:lineRule="auto"/>
      <w:ind w:left="792" w:right="144"/>
    </w:pPr>
    <w:rPr>
      <w:rFonts w:ascii="Arial" w:eastAsiaTheme="minorEastAsia" w:hAnsi="Arial" w:cs="Arial"/>
      <w:lang w:eastAsia="ru-RU"/>
    </w:rPr>
  </w:style>
  <w:style w:type="paragraph" w:customStyle="1" w:styleId="Style1">
    <w:name w:val="Style 1"/>
    <w:uiPriority w:val="99"/>
    <w:rsid w:val="000F752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b">
    <w:name w:val="List Paragraph"/>
    <w:basedOn w:val="a"/>
    <w:uiPriority w:val="34"/>
    <w:qFormat/>
    <w:rsid w:val="000F7521"/>
    <w:pPr>
      <w:suppressAutoHyphens w:val="0"/>
      <w:spacing w:after="0" w:line="240" w:lineRule="auto"/>
      <w:ind w:left="720"/>
      <w:contextualSpacing/>
    </w:pPr>
    <w:rPr>
      <w:rFonts w:ascii="Times New Roman" w:hAnsi="Times New Roman"/>
      <w:kern w:val="0"/>
      <w:sz w:val="24"/>
      <w:szCs w:val="24"/>
      <w:lang w:eastAsia="ru-RU"/>
    </w:rPr>
  </w:style>
  <w:style w:type="paragraph" w:customStyle="1" w:styleId="Default">
    <w:name w:val="Default"/>
    <w:rsid w:val="000F75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B3233B"/>
    <w:pPr>
      <w:widowControl w:val="0"/>
      <w:suppressAutoHyphens/>
      <w:autoSpaceDE w:val="0"/>
      <w:spacing w:after="0" w:line="240" w:lineRule="auto"/>
      <w:ind w:firstLine="720"/>
    </w:pPr>
    <w:rPr>
      <w:rFonts w:ascii="Arial" w:eastAsia="Arial" w:hAnsi="Arial" w:cs="Times New Roman"/>
      <w:sz w:val="16"/>
      <w:szCs w:val="16"/>
    </w:rPr>
  </w:style>
  <w:style w:type="table" w:customStyle="1" w:styleId="-41">
    <w:name w:val="Светлая заливка - Акцент 41"/>
    <w:basedOn w:val="a1"/>
    <w:next w:val="-4"/>
    <w:uiPriority w:val="60"/>
    <w:rsid w:val="00B3233B"/>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
    <w:name w:val="Light Shading Accent 4"/>
    <w:basedOn w:val="a1"/>
    <w:uiPriority w:val="60"/>
    <w:rsid w:val="00B3233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c">
    <w:name w:val="Table Grid"/>
    <w:basedOn w:val="a1"/>
    <w:uiPriority w:val="59"/>
    <w:rsid w:val="00B3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FC115A"/>
    <w:pPr>
      <w:spacing w:after="0" w:line="240" w:lineRule="auto"/>
    </w:pPr>
    <w:rPr>
      <w:rFonts w:ascii="Calibri" w:eastAsia="Calibri" w:hAnsi="Calibri" w:cs="Times New Roman"/>
    </w:rPr>
  </w:style>
  <w:style w:type="paragraph" w:customStyle="1" w:styleId="11">
    <w:name w:val="Абзац списка1"/>
    <w:basedOn w:val="a"/>
    <w:rsid w:val="0060473F"/>
    <w:pPr>
      <w:suppressAutoHyphens w:val="0"/>
      <w:ind w:left="720"/>
    </w:pPr>
    <w:rPr>
      <w:rFonts w:cs="Calibri"/>
      <w:kern w:val="0"/>
      <w:lang w:val="en-US" w:eastAsia="en-US"/>
    </w:rPr>
  </w:style>
  <w:style w:type="character" w:customStyle="1" w:styleId="10">
    <w:name w:val="Заголовок 1 Знак"/>
    <w:basedOn w:val="a0"/>
    <w:link w:val="1"/>
    <w:uiPriority w:val="99"/>
    <w:rsid w:val="00EF1AF6"/>
    <w:rPr>
      <w:rFonts w:ascii="Cambria" w:eastAsia="Times New Roman" w:hAnsi="Cambria" w:cs="Times New Roman"/>
      <w:color w:val="A5A5A5"/>
      <w:sz w:val="32"/>
      <w:szCs w:val="32"/>
    </w:rPr>
  </w:style>
  <w:style w:type="paragraph" w:styleId="ae">
    <w:name w:val="Normal (Web)"/>
    <w:basedOn w:val="a"/>
    <w:uiPriority w:val="99"/>
    <w:rsid w:val="00EF1AF6"/>
    <w:pPr>
      <w:suppressAutoHyphens w:val="0"/>
      <w:spacing w:before="100" w:beforeAutospacing="1" w:after="100" w:afterAutospacing="1" w:line="240" w:lineRule="auto"/>
    </w:pPr>
    <w:rPr>
      <w:rFonts w:ascii="Times New Roman" w:hAnsi="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1426">
      <w:bodyDiv w:val="1"/>
      <w:marLeft w:val="0"/>
      <w:marRight w:val="0"/>
      <w:marTop w:val="0"/>
      <w:marBottom w:val="0"/>
      <w:divBdr>
        <w:top w:val="none" w:sz="0" w:space="0" w:color="auto"/>
        <w:left w:val="none" w:sz="0" w:space="0" w:color="auto"/>
        <w:bottom w:val="none" w:sz="0" w:space="0" w:color="auto"/>
        <w:right w:val="none" w:sz="0" w:space="0" w:color="auto"/>
      </w:divBdr>
    </w:div>
    <w:div w:id="1438714207">
      <w:bodyDiv w:val="1"/>
      <w:marLeft w:val="0"/>
      <w:marRight w:val="0"/>
      <w:marTop w:val="0"/>
      <w:marBottom w:val="0"/>
      <w:divBdr>
        <w:top w:val="none" w:sz="0" w:space="0" w:color="auto"/>
        <w:left w:val="none" w:sz="0" w:space="0" w:color="auto"/>
        <w:bottom w:val="none" w:sz="0" w:space="0" w:color="auto"/>
        <w:right w:val="none" w:sz="0" w:space="0" w:color="auto"/>
      </w:divBdr>
    </w:div>
    <w:div w:id="1819764134">
      <w:bodyDiv w:val="1"/>
      <w:marLeft w:val="0"/>
      <w:marRight w:val="0"/>
      <w:marTop w:val="0"/>
      <w:marBottom w:val="0"/>
      <w:divBdr>
        <w:top w:val="none" w:sz="0" w:space="0" w:color="auto"/>
        <w:left w:val="none" w:sz="0" w:space="0" w:color="auto"/>
        <w:bottom w:val="none" w:sz="0" w:space="0" w:color="auto"/>
        <w:right w:val="none" w:sz="0" w:space="0" w:color="auto"/>
      </w:divBdr>
    </w:div>
    <w:div w:id="18687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99CA-2B7A-4EB6-97BF-55FF1DC4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9047</Words>
  <Characters>51572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2013-09-16T12:12:00Z</cp:lastPrinted>
  <dcterms:created xsi:type="dcterms:W3CDTF">2021-11-03T11:34:00Z</dcterms:created>
  <dcterms:modified xsi:type="dcterms:W3CDTF">2021-11-03T12:03:00Z</dcterms:modified>
</cp:coreProperties>
</file>